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2F96" w:rsidRPr="00D1216D" w:rsidTr="008F5625">
        <w:tc>
          <w:tcPr>
            <w:tcW w:w="2500" w:type="pct"/>
          </w:tcPr>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Согласовано:</w:t>
            </w:r>
          </w:p>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 xml:space="preserve">Педагогическим советом </w:t>
            </w:r>
          </w:p>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МБУ ДО «СШ Алекс-Арена»</w:t>
            </w:r>
          </w:p>
          <w:p w:rsidR="000B2F96" w:rsidRPr="00D3080D" w:rsidRDefault="000B2F96" w:rsidP="008F5625">
            <w:pPr>
              <w:pStyle w:val="a3"/>
              <w:jc w:val="both"/>
              <w:rPr>
                <w:rFonts w:ascii="Times New Roman" w:hAnsi="Times New Roman"/>
                <w:sz w:val="24"/>
                <w:szCs w:val="24"/>
              </w:rPr>
            </w:pPr>
          </w:p>
          <w:p w:rsidR="000B2F96" w:rsidRPr="00D3080D" w:rsidRDefault="000B2F96" w:rsidP="008F5625">
            <w:pPr>
              <w:pStyle w:val="a3"/>
              <w:jc w:val="both"/>
              <w:rPr>
                <w:rFonts w:ascii="Times New Roman" w:hAnsi="Times New Roman"/>
                <w:sz w:val="24"/>
                <w:szCs w:val="24"/>
                <w:lang w:val="en-US"/>
              </w:rPr>
            </w:pPr>
            <w:r w:rsidRPr="00D3080D">
              <w:rPr>
                <w:rFonts w:ascii="Times New Roman" w:hAnsi="Times New Roman"/>
                <w:sz w:val="24"/>
                <w:szCs w:val="24"/>
              </w:rPr>
              <w:t>Протокол  от 2 октября 202</w:t>
            </w:r>
            <w:r w:rsidRPr="00D3080D">
              <w:rPr>
                <w:rFonts w:ascii="Times New Roman" w:hAnsi="Times New Roman"/>
                <w:sz w:val="24"/>
                <w:szCs w:val="24"/>
                <w:lang w:val="en-US"/>
              </w:rPr>
              <w:t>4</w:t>
            </w:r>
            <w:r w:rsidRPr="00D3080D">
              <w:rPr>
                <w:rFonts w:ascii="Times New Roman" w:hAnsi="Times New Roman"/>
                <w:sz w:val="24"/>
                <w:szCs w:val="24"/>
              </w:rPr>
              <w:t xml:space="preserve">г. № </w:t>
            </w:r>
            <w:r>
              <w:rPr>
                <w:rFonts w:ascii="Times New Roman" w:hAnsi="Times New Roman"/>
                <w:sz w:val="24"/>
                <w:szCs w:val="24"/>
              </w:rPr>
              <w:t>4</w:t>
            </w:r>
          </w:p>
        </w:tc>
        <w:tc>
          <w:tcPr>
            <w:tcW w:w="2500" w:type="pct"/>
          </w:tcPr>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Утверждено:</w:t>
            </w:r>
          </w:p>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 xml:space="preserve">Приказом </w:t>
            </w:r>
          </w:p>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МБУ ДО «СШ Алекс-Арена»</w:t>
            </w:r>
          </w:p>
          <w:p w:rsidR="000B2F96" w:rsidRPr="00D3080D" w:rsidRDefault="000B2F96" w:rsidP="008F5625">
            <w:pPr>
              <w:pStyle w:val="a3"/>
              <w:jc w:val="both"/>
              <w:rPr>
                <w:rFonts w:ascii="Times New Roman" w:hAnsi="Times New Roman"/>
                <w:sz w:val="24"/>
                <w:szCs w:val="24"/>
              </w:rPr>
            </w:pPr>
          </w:p>
          <w:p w:rsidR="000B2F96" w:rsidRPr="00D3080D" w:rsidRDefault="000B2F96" w:rsidP="008F5625">
            <w:pPr>
              <w:pStyle w:val="a3"/>
              <w:jc w:val="both"/>
              <w:rPr>
                <w:rFonts w:ascii="Times New Roman" w:hAnsi="Times New Roman"/>
                <w:sz w:val="24"/>
                <w:szCs w:val="24"/>
              </w:rPr>
            </w:pPr>
            <w:r w:rsidRPr="00D3080D">
              <w:rPr>
                <w:rFonts w:ascii="Times New Roman" w:hAnsi="Times New Roman"/>
                <w:sz w:val="24"/>
                <w:szCs w:val="24"/>
              </w:rPr>
              <w:t>от 4 октября 2024 г. №89-од</w:t>
            </w:r>
          </w:p>
        </w:tc>
      </w:tr>
    </w:tbl>
    <w:p w:rsidR="000B2F96" w:rsidRPr="00D1216D" w:rsidRDefault="000B2F96" w:rsidP="000B2F96">
      <w:pPr>
        <w:pStyle w:val="a3"/>
        <w:jc w:val="both"/>
        <w:rPr>
          <w:rFonts w:ascii="Times New Roman" w:hAnsi="Times New Roman"/>
          <w:sz w:val="28"/>
          <w:szCs w:val="28"/>
        </w:rPr>
      </w:pPr>
    </w:p>
    <w:p w:rsidR="000B2F96" w:rsidRDefault="000B2F96" w:rsidP="000B2F96">
      <w:pPr>
        <w:pStyle w:val="a3"/>
        <w:jc w:val="center"/>
        <w:rPr>
          <w:rFonts w:ascii="Times New Roman" w:hAnsi="Times New Roman"/>
          <w:b/>
          <w:sz w:val="24"/>
          <w:szCs w:val="24"/>
        </w:rPr>
      </w:pPr>
    </w:p>
    <w:p w:rsidR="000B2F96" w:rsidRDefault="000B2F96" w:rsidP="000B2F96">
      <w:pPr>
        <w:pStyle w:val="a3"/>
        <w:jc w:val="center"/>
        <w:rPr>
          <w:rFonts w:ascii="Times New Roman" w:hAnsi="Times New Roman"/>
          <w:b/>
          <w:sz w:val="24"/>
          <w:szCs w:val="24"/>
        </w:rPr>
      </w:pP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rPr>
        <w:t xml:space="preserve">Положение </w:t>
      </w: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rPr>
        <w:t xml:space="preserve">об организации образовательного процесса в </w:t>
      </w:r>
      <w:proofErr w:type="gramStart"/>
      <w:r w:rsidRPr="001B049B">
        <w:rPr>
          <w:rFonts w:ascii="Times New Roman" w:hAnsi="Times New Roman"/>
          <w:b/>
          <w:sz w:val="24"/>
          <w:szCs w:val="24"/>
        </w:rPr>
        <w:t>муниципальном</w:t>
      </w:r>
      <w:proofErr w:type="gramEnd"/>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rPr>
        <w:t xml:space="preserve">бюджетном </w:t>
      </w:r>
      <w:proofErr w:type="gramStart"/>
      <w:r w:rsidRPr="001B049B">
        <w:rPr>
          <w:rFonts w:ascii="Times New Roman" w:hAnsi="Times New Roman"/>
          <w:b/>
          <w:sz w:val="24"/>
          <w:szCs w:val="24"/>
        </w:rPr>
        <w:t>учреждении</w:t>
      </w:r>
      <w:proofErr w:type="gramEnd"/>
      <w:r w:rsidRPr="001B049B">
        <w:rPr>
          <w:rFonts w:ascii="Times New Roman" w:hAnsi="Times New Roman"/>
          <w:b/>
          <w:sz w:val="24"/>
          <w:szCs w:val="24"/>
        </w:rPr>
        <w:t xml:space="preserve"> дополнительного образования </w:t>
      </w: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rPr>
        <w:t>«Спортивная школа «Алекс-Арена»</w:t>
      </w:r>
    </w:p>
    <w:p w:rsidR="000B2F96" w:rsidRPr="001B049B" w:rsidRDefault="000B2F96" w:rsidP="000B2F96">
      <w:pPr>
        <w:pStyle w:val="a3"/>
        <w:jc w:val="both"/>
        <w:rPr>
          <w:rFonts w:ascii="Times New Roman" w:hAnsi="Times New Roman"/>
          <w:b/>
          <w:sz w:val="24"/>
          <w:szCs w:val="24"/>
        </w:rPr>
      </w:pPr>
    </w:p>
    <w:p w:rsidR="000B2F96" w:rsidRPr="001B049B" w:rsidRDefault="000B2F96" w:rsidP="000B2F96">
      <w:pPr>
        <w:pStyle w:val="a3"/>
        <w:jc w:val="both"/>
        <w:rPr>
          <w:rFonts w:ascii="Times New Roman" w:hAnsi="Times New Roman"/>
          <w:b/>
          <w:sz w:val="24"/>
          <w:szCs w:val="24"/>
        </w:rPr>
      </w:pP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lang w:val="en-US"/>
        </w:rPr>
        <w:t>I</w:t>
      </w:r>
      <w:r w:rsidRPr="001B049B">
        <w:rPr>
          <w:rFonts w:ascii="Times New Roman" w:hAnsi="Times New Roman"/>
          <w:b/>
          <w:sz w:val="24"/>
          <w:szCs w:val="24"/>
        </w:rPr>
        <w:t>.Общие положения</w:t>
      </w:r>
    </w:p>
    <w:p w:rsidR="000B2F96" w:rsidRPr="001B049B" w:rsidRDefault="000B2F96" w:rsidP="000B2F96">
      <w:pPr>
        <w:pStyle w:val="a3"/>
        <w:jc w:val="both"/>
        <w:rPr>
          <w:rFonts w:ascii="Times New Roman" w:hAnsi="Times New Roman"/>
          <w:b/>
          <w:sz w:val="24"/>
          <w:szCs w:val="24"/>
        </w:rPr>
      </w:pP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1.Муниципальное бюджетное учреждение дополнительного образования «Спортивная школа «Алекс-Арена» (далее-Учреждение), реализующее дополнительные общеобразовательные программы в сфере физической культуры и спорта, осуществляет права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договорами об образовании по дополнительным образовательным программам спортивной подготовки.</w:t>
      </w:r>
    </w:p>
    <w:p w:rsidR="000B2F96"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2.Обучение в Учреждении ведется на русском языке, отношения между участниками образовательного процесса строятся на основе сотрудничества, уважения личности обучающегося и предоставления ему свободы развития в соответствии с его способностями.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3.Учреждение, исходя из государственной гарантии прав граждан на получение бесплатного дополнительного образования детей и взрослых, осуществляет образовательный процесс на следующих этапах: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-спортивно-оздоровительный этап;</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-этап начальной подготовки;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-учебно-тренировочный этап (этап спортивной специализации).</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4</w:t>
      </w:r>
      <w:r w:rsidRPr="001B049B">
        <w:rPr>
          <w:rFonts w:ascii="Times New Roman" w:hAnsi="Times New Roman"/>
          <w:sz w:val="24"/>
          <w:szCs w:val="24"/>
        </w:rPr>
        <w:t>.Содержание дополнительного образования на спортивно-оздоровительном этапе определяется дополнительными общеразвивающими программами, разработанными и утвержденными Учреждением.</w:t>
      </w:r>
    </w:p>
    <w:p w:rsidR="000B2F96" w:rsidRPr="001B049B" w:rsidRDefault="000B2F96" w:rsidP="000B2F96">
      <w:pPr>
        <w:pStyle w:val="a3"/>
        <w:ind w:firstLine="284"/>
        <w:jc w:val="both"/>
        <w:rPr>
          <w:rFonts w:ascii="Times New Roman" w:hAnsi="Times New Roman"/>
          <w:sz w:val="24"/>
          <w:szCs w:val="24"/>
        </w:rPr>
      </w:pPr>
      <w:proofErr w:type="gramStart"/>
      <w:r>
        <w:rPr>
          <w:rFonts w:ascii="Times New Roman" w:hAnsi="Times New Roman"/>
          <w:sz w:val="24"/>
          <w:szCs w:val="24"/>
        </w:rPr>
        <w:t>5</w:t>
      </w:r>
      <w:r w:rsidRPr="001B049B">
        <w:rPr>
          <w:rFonts w:ascii="Times New Roman" w:hAnsi="Times New Roman"/>
          <w:sz w:val="24"/>
          <w:szCs w:val="24"/>
        </w:rPr>
        <w:t xml:space="preserve">.Содержание дополнительного образования на этапе начальной подготовки и учебно-тренировочном этапе (этапе спортивной специализации) определяется утвержденными Учреждением дополнительными образовательными программами спортивной подготовки с учётом примерных дополнительных программ спортивной подготовки, разработанных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w:t>
      </w:r>
      <w:proofErr w:type="gramEnd"/>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6</w:t>
      </w:r>
      <w:r w:rsidRPr="001B049B">
        <w:rPr>
          <w:rFonts w:ascii="Times New Roman" w:hAnsi="Times New Roman"/>
          <w:sz w:val="24"/>
          <w:szCs w:val="24"/>
        </w:rPr>
        <w:t xml:space="preserve">.В Учреждении могут формироваться отделения, обеспечивающие учебно-тренировочную деятельность по культивируемым видам спорта или по группе видов спорта. </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w:t>
      </w:r>
      <w:r w:rsidRPr="001B049B">
        <w:rPr>
          <w:rFonts w:ascii="Times New Roman" w:hAnsi="Times New Roman"/>
          <w:sz w:val="24"/>
          <w:szCs w:val="24"/>
        </w:rPr>
        <w:t>.Для осуществления образовательного процесса Учреждение самостоятельно разрабатывает и утверждает годовой учебно-тренировочный план, годовой календарный учебный план-график и расписание учебно-тренировочных занятий.</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8</w:t>
      </w:r>
      <w:r w:rsidRPr="001B049B">
        <w:rPr>
          <w:rFonts w:ascii="Times New Roman" w:hAnsi="Times New Roman"/>
          <w:sz w:val="24"/>
          <w:szCs w:val="24"/>
        </w:rPr>
        <w:t xml:space="preserve">.Учреждение самостоятельно в выборе системы оценок, формы, порядка и периодичности </w:t>
      </w:r>
      <w:proofErr w:type="spellStart"/>
      <w:r w:rsidRPr="001B049B">
        <w:rPr>
          <w:rFonts w:ascii="Times New Roman" w:hAnsi="Times New Roman"/>
          <w:sz w:val="24"/>
          <w:szCs w:val="24"/>
        </w:rPr>
        <w:t>внутришкольного</w:t>
      </w:r>
      <w:proofErr w:type="spellEnd"/>
      <w:r w:rsidRPr="001B049B">
        <w:rPr>
          <w:rFonts w:ascii="Times New Roman" w:hAnsi="Times New Roman"/>
          <w:sz w:val="24"/>
          <w:szCs w:val="24"/>
        </w:rPr>
        <w:t xml:space="preserve"> контроля обучающихся. </w:t>
      </w:r>
    </w:p>
    <w:p w:rsidR="000B2F96" w:rsidRPr="001B049B" w:rsidRDefault="000B2F96" w:rsidP="000B2F96">
      <w:pPr>
        <w:pStyle w:val="a3"/>
        <w:ind w:firstLine="284"/>
        <w:jc w:val="both"/>
        <w:rPr>
          <w:rFonts w:ascii="Times New Roman" w:hAnsi="Times New Roman"/>
          <w:b/>
          <w:sz w:val="24"/>
          <w:szCs w:val="24"/>
        </w:rPr>
      </w:pPr>
      <w:r>
        <w:rPr>
          <w:rFonts w:ascii="Times New Roman" w:hAnsi="Times New Roman"/>
          <w:sz w:val="24"/>
          <w:szCs w:val="24"/>
        </w:rPr>
        <w:lastRenderedPageBreak/>
        <w:t>9</w:t>
      </w:r>
      <w:r w:rsidRPr="001B049B">
        <w:rPr>
          <w:rFonts w:ascii="Times New Roman" w:hAnsi="Times New Roman"/>
          <w:sz w:val="24"/>
          <w:szCs w:val="24"/>
        </w:rPr>
        <w:t xml:space="preserve">.В Учреждении </w:t>
      </w:r>
      <w:proofErr w:type="spellStart"/>
      <w:r w:rsidRPr="001B049B">
        <w:rPr>
          <w:rFonts w:ascii="Times New Roman" w:hAnsi="Times New Roman"/>
          <w:sz w:val="24"/>
          <w:szCs w:val="24"/>
        </w:rPr>
        <w:t>внутришкольный</w:t>
      </w:r>
      <w:proofErr w:type="spellEnd"/>
      <w:r w:rsidRPr="001B049B">
        <w:rPr>
          <w:rFonts w:ascii="Times New Roman" w:hAnsi="Times New Roman"/>
          <w:sz w:val="24"/>
          <w:szCs w:val="24"/>
        </w:rPr>
        <w:t xml:space="preserve"> контроль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проводится по следующим видам: контрольно-переводные нормативы, промежуточная аттестация и вступительные тестирования.</w:t>
      </w:r>
    </w:p>
    <w:p w:rsidR="000B2F96" w:rsidRPr="001B049B" w:rsidRDefault="000B2F96" w:rsidP="000B2F96">
      <w:pPr>
        <w:pStyle w:val="a3"/>
        <w:ind w:firstLine="284"/>
        <w:jc w:val="both"/>
        <w:rPr>
          <w:rFonts w:ascii="Times New Roman" w:hAnsi="Times New Roman"/>
          <w:b/>
          <w:bCs/>
          <w:sz w:val="24"/>
          <w:szCs w:val="24"/>
        </w:rPr>
      </w:pPr>
      <w:r>
        <w:rPr>
          <w:rFonts w:ascii="Times New Roman" w:hAnsi="Times New Roman"/>
          <w:sz w:val="24"/>
          <w:szCs w:val="24"/>
        </w:rPr>
        <w:t>10</w:t>
      </w:r>
      <w:r w:rsidRPr="001B049B">
        <w:rPr>
          <w:rFonts w:ascii="Times New Roman" w:hAnsi="Times New Roman"/>
          <w:sz w:val="24"/>
          <w:szCs w:val="24"/>
        </w:rPr>
        <w:t>.К участникам образовательного процесса относятся обучающиеся, родители (зако</w:t>
      </w:r>
      <w:r>
        <w:rPr>
          <w:rFonts w:ascii="Times New Roman" w:hAnsi="Times New Roman"/>
          <w:sz w:val="24"/>
          <w:szCs w:val="24"/>
        </w:rPr>
        <w:t xml:space="preserve">нные представители) </w:t>
      </w:r>
      <w:proofErr w:type="gramStart"/>
      <w:r>
        <w:rPr>
          <w:rFonts w:ascii="Times New Roman" w:hAnsi="Times New Roman"/>
          <w:sz w:val="24"/>
          <w:szCs w:val="24"/>
        </w:rPr>
        <w:t>обучающихся</w:t>
      </w:r>
      <w:proofErr w:type="gramEnd"/>
      <w:r w:rsidRPr="001B049B">
        <w:rPr>
          <w:rFonts w:ascii="Times New Roman" w:hAnsi="Times New Roman"/>
          <w:sz w:val="24"/>
          <w:szCs w:val="24"/>
        </w:rPr>
        <w:t xml:space="preserve"> и работники Учреждения. </w:t>
      </w:r>
    </w:p>
    <w:p w:rsidR="000B2F96" w:rsidRPr="001B049B" w:rsidRDefault="000B2F96" w:rsidP="000B2F96">
      <w:pPr>
        <w:pStyle w:val="a3"/>
        <w:ind w:firstLine="284"/>
        <w:jc w:val="both"/>
        <w:rPr>
          <w:rFonts w:ascii="Times New Roman" w:hAnsi="Times New Roman"/>
          <w:b/>
          <w:bCs/>
          <w:sz w:val="24"/>
          <w:szCs w:val="24"/>
        </w:rPr>
      </w:pPr>
      <w:r>
        <w:rPr>
          <w:rFonts w:ascii="Times New Roman" w:hAnsi="Times New Roman"/>
          <w:sz w:val="24"/>
          <w:szCs w:val="24"/>
        </w:rPr>
        <w:t>11</w:t>
      </w:r>
      <w:r w:rsidRPr="001B049B">
        <w:rPr>
          <w:rFonts w:ascii="Times New Roman" w:hAnsi="Times New Roman"/>
          <w:sz w:val="24"/>
          <w:szCs w:val="24"/>
        </w:rPr>
        <w:t xml:space="preserve">.К работникам Учреждения относятся административно-хозяйственный, педагогический составы и иной вспомогательный персонал. </w:t>
      </w:r>
    </w:p>
    <w:p w:rsidR="000B2F96" w:rsidRPr="00DE0F5B" w:rsidRDefault="000B2F96" w:rsidP="000B2F96">
      <w:pPr>
        <w:pStyle w:val="a3"/>
        <w:ind w:firstLine="284"/>
        <w:jc w:val="both"/>
        <w:rPr>
          <w:rFonts w:ascii="Times New Roman" w:hAnsi="Times New Roman"/>
          <w:sz w:val="24"/>
          <w:szCs w:val="24"/>
        </w:rPr>
      </w:pPr>
      <w:r>
        <w:rPr>
          <w:rFonts w:ascii="Times New Roman" w:hAnsi="Times New Roman"/>
          <w:sz w:val="24"/>
          <w:szCs w:val="24"/>
        </w:rPr>
        <w:t>12</w:t>
      </w:r>
      <w:r w:rsidRPr="001B049B">
        <w:rPr>
          <w:rFonts w:ascii="Times New Roman" w:hAnsi="Times New Roman"/>
          <w:sz w:val="24"/>
          <w:szCs w:val="24"/>
        </w:rPr>
        <w:t>.</w:t>
      </w:r>
      <w:r>
        <w:rPr>
          <w:rFonts w:ascii="Times New Roman" w:hAnsi="Times New Roman"/>
          <w:sz w:val="24"/>
          <w:szCs w:val="24"/>
        </w:rPr>
        <w:t xml:space="preserve"> </w:t>
      </w:r>
      <w:r w:rsidRPr="00DE0F5B">
        <w:rPr>
          <w:rFonts w:ascii="Times New Roman" w:hAnsi="Times New Roman"/>
          <w:sz w:val="24"/>
          <w:szCs w:val="24"/>
        </w:rPr>
        <w:t>Права</w:t>
      </w:r>
      <w:r>
        <w:rPr>
          <w:rFonts w:ascii="Times New Roman" w:hAnsi="Times New Roman"/>
          <w:color w:val="FF0000"/>
          <w:sz w:val="24"/>
          <w:szCs w:val="24"/>
        </w:rPr>
        <w:t xml:space="preserve"> </w:t>
      </w:r>
      <w:r>
        <w:rPr>
          <w:rFonts w:ascii="Times New Roman" w:hAnsi="Times New Roman"/>
          <w:sz w:val="24"/>
          <w:szCs w:val="24"/>
        </w:rPr>
        <w:t>и обязанности участников образовательного, процесса, порядок регламентации и оформления их отношений с Учреждением определяются Положением об организации образовательного процесса  в Учреждении и иными локальными актами.</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 xml:space="preserve"> 13</w:t>
      </w:r>
      <w:r w:rsidRPr="001B049B">
        <w:rPr>
          <w:rFonts w:ascii="Times New Roman" w:hAnsi="Times New Roman"/>
          <w:sz w:val="24"/>
          <w:szCs w:val="24"/>
        </w:rPr>
        <w:t xml:space="preserve">.Дисциплина в Учреждении поддерживается на основе уважения человеческого достоинства обучающихся, педагогов. Применение методов физического и психического насилия по отношению к </w:t>
      </w:r>
      <w:proofErr w:type="gramStart"/>
      <w:r w:rsidRPr="001B049B">
        <w:rPr>
          <w:rFonts w:ascii="Times New Roman" w:hAnsi="Times New Roman"/>
          <w:sz w:val="24"/>
          <w:szCs w:val="24"/>
        </w:rPr>
        <w:t>обучающимся</w:t>
      </w:r>
      <w:proofErr w:type="gramEnd"/>
      <w:r w:rsidRPr="001B049B">
        <w:rPr>
          <w:rFonts w:ascii="Times New Roman" w:hAnsi="Times New Roman"/>
          <w:sz w:val="24"/>
          <w:szCs w:val="24"/>
        </w:rPr>
        <w:t xml:space="preserve"> не допускается. </w:t>
      </w:r>
    </w:p>
    <w:p w:rsidR="000B2F96" w:rsidRPr="00E61484" w:rsidRDefault="000B2F96" w:rsidP="000B2F96">
      <w:pPr>
        <w:pStyle w:val="a3"/>
        <w:ind w:firstLine="284"/>
        <w:jc w:val="both"/>
        <w:rPr>
          <w:rFonts w:ascii="Times New Roman" w:hAnsi="Times New Roman"/>
          <w:sz w:val="24"/>
          <w:szCs w:val="24"/>
        </w:rPr>
      </w:pPr>
      <w:r>
        <w:rPr>
          <w:rFonts w:ascii="Times New Roman" w:hAnsi="Times New Roman"/>
          <w:sz w:val="24"/>
          <w:szCs w:val="24"/>
        </w:rPr>
        <w:t>14</w:t>
      </w:r>
      <w:r w:rsidRPr="001B049B">
        <w:rPr>
          <w:rFonts w:ascii="Times New Roman" w:hAnsi="Times New Roman"/>
          <w:sz w:val="24"/>
          <w:szCs w:val="24"/>
        </w:rPr>
        <w:t xml:space="preserve">.Родителям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w:t>
      </w:r>
      <w:r w:rsidRPr="00E61484">
        <w:rPr>
          <w:rFonts w:ascii="Times New Roman" w:hAnsi="Times New Roman"/>
          <w:sz w:val="24"/>
          <w:szCs w:val="24"/>
        </w:rPr>
        <w:t>процесса, а также со спортивными достижениями обучающихся.</w:t>
      </w:r>
    </w:p>
    <w:p w:rsidR="000B2F96" w:rsidRPr="00E61484" w:rsidRDefault="000B2F96" w:rsidP="000B2F96">
      <w:pPr>
        <w:pStyle w:val="a3"/>
        <w:ind w:firstLine="284"/>
        <w:jc w:val="both"/>
        <w:rPr>
          <w:rFonts w:ascii="Times New Roman" w:hAnsi="Times New Roman"/>
          <w:sz w:val="24"/>
          <w:szCs w:val="24"/>
        </w:rPr>
      </w:pPr>
      <w:proofErr w:type="gramStart"/>
      <w:r w:rsidRPr="00E61484">
        <w:rPr>
          <w:rFonts w:ascii="Times New Roman" w:hAnsi="Times New Roman"/>
          <w:sz w:val="24"/>
          <w:szCs w:val="24"/>
        </w:rPr>
        <w:t>15.Прием в Учреждение осуществляется в соответствии с Федеральным законодательством и Правилами приема, на обучение по дополнительным образовательным программам по</w:t>
      </w:r>
      <w:r>
        <w:rPr>
          <w:rFonts w:ascii="Times New Roman" w:hAnsi="Times New Roman"/>
          <w:sz w:val="24"/>
          <w:szCs w:val="24"/>
        </w:rPr>
        <w:t xml:space="preserve"> </w:t>
      </w:r>
      <w:r w:rsidRPr="00E61484">
        <w:rPr>
          <w:rFonts w:ascii="Times New Roman" w:hAnsi="Times New Roman"/>
          <w:sz w:val="24"/>
          <w:szCs w:val="24"/>
        </w:rPr>
        <w:t xml:space="preserve">спортивной подготовки </w:t>
      </w:r>
      <w:r>
        <w:rPr>
          <w:rFonts w:ascii="Times New Roman" w:hAnsi="Times New Roman"/>
          <w:sz w:val="24"/>
          <w:szCs w:val="24"/>
        </w:rPr>
        <w:t xml:space="preserve">в муниципальное бюджетное дополнительного образования "Спортивная школа "Алекс-Арена" </w:t>
      </w:r>
      <w:r w:rsidRPr="00E61484">
        <w:rPr>
          <w:rFonts w:ascii="Times New Roman" w:hAnsi="Times New Roman"/>
          <w:sz w:val="24"/>
          <w:szCs w:val="24"/>
        </w:rPr>
        <w:t xml:space="preserve"> (далее - Правила приема)</w:t>
      </w:r>
      <w:r>
        <w:rPr>
          <w:rFonts w:ascii="Times New Roman" w:hAnsi="Times New Roman"/>
          <w:sz w:val="24"/>
          <w:szCs w:val="24"/>
        </w:rPr>
        <w:t>.</w:t>
      </w:r>
      <w:proofErr w:type="gramEnd"/>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16</w:t>
      </w:r>
      <w:r w:rsidRPr="001B049B">
        <w:rPr>
          <w:rFonts w:ascii="Times New Roman" w:hAnsi="Times New Roman"/>
          <w:sz w:val="24"/>
          <w:szCs w:val="24"/>
        </w:rPr>
        <w:t xml:space="preserve">.Учреждение вправе осуществлять прием лиц, проходящих спортивную подготовку, сверх установленного муниципального задания на оказание услуг (выполнение работ) Учреждением на платной основе. </w:t>
      </w:r>
    </w:p>
    <w:p w:rsidR="000B2F96" w:rsidRPr="001B049B" w:rsidRDefault="000B2F96" w:rsidP="000B2F96">
      <w:pPr>
        <w:pStyle w:val="a3"/>
        <w:jc w:val="both"/>
        <w:rPr>
          <w:rFonts w:ascii="Times New Roman" w:hAnsi="Times New Roman"/>
          <w:sz w:val="24"/>
          <w:szCs w:val="24"/>
        </w:rPr>
      </w:pP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lang w:val="en-US"/>
        </w:rPr>
        <w:t>II</w:t>
      </w:r>
      <w:r w:rsidRPr="001B049B">
        <w:rPr>
          <w:rFonts w:ascii="Times New Roman" w:hAnsi="Times New Roman"/>
          <w:b/>
          <w:sz w:val="24"/>
          <w:szCs w:val="24"/>
        </w:rPr>
        <w:t>. Права и обязанности участников образовательного процесса</w:t>
      </w:r>
    </w:p>
    <w:p w:rsidR="000B2F96" w:rsidRPr="001B049B" w:rsidRDefault="000B2F96" w:rsidP="000B2F96">
      <w:pPr>
        <w:pStyle w:val="a3"/>
        <w:jc w:val="center"/>
        <w:rPr>
          <w:rFonts w:ascii="Times New Roman" w:hAnsi="Times New Roman"/>
          <w:sz w:val="24"/>
          <w:szCs w:val="24"/>
        </w:rPr>
      </w:pPr>
    </w:p>
    <w:p w:rsidR="000B2F96" w:rsidRPr="001B049B" w:rsidRDefault="000B2F96" w:rsidP="000B2F96">
      <w:pPr>
        <w:pStyle w:val="a3"/>
        <w:ind w:left="360"/>
        <w:jc w:val="both"/>
        <w:rPr>
          <w:rFonts w:ascii="Times New Roman" w:hAnsi="Times New Roman"/>
          <w:sz w:val="24"/>
          <w:szCs w:val="24"/>
        </w:rPr>
      </w:pPr>
      <w:r>
        <w:rPr>
          <w:rFonts w:ascii="Times New Roman" w:hAnsi="Times New Roman"/>
          <w:sz w:val="24"/>
          <w:szCs w:val="24"/>
        </w:rPr>
        <w:t>17</w:t>
      </w:r>
      <w:r w:rsidRPr="001B049B">
        <w:rPr>
          <w:rFonts w:ascii="Times New Roman" w:hAnsi="Times New Roman"/>
          <w:sz w:val="24"/>
          <w:szCs w:val="24"/>
        </w:rPr>
        <w:t>.Учреждение обязано:</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дополнительных образовательных программ спортивной подготовки;</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w:t>
      </w:r>
      <w:proofErr w:type="spellStart"/>
      <w:r w:rsidRPr="001B049B">
        <w:rPr>
          <w:rFonts w:ascii="Times New Roman" w:hAnsi="Times New Roman"/>
          <w:sz w:val="24"/>
          <w:szCs w:val="24"/>
        </w:rPr>
        <w:t>обеспечиватьпроведение</w:t>
      </w:r>
      <w:proofErr w:type="spellEnd"/>
      <w:r w:rsidRPr="001B049B">
        <w:rPr>
          <w:rFonts w:ascii="Times New Roman" w:hAnsi="Times New Roman"/>
          <w:sz w:val="24"/>
          <w:szCs w:val="24"/>
        </w:rPr>
        <w:t xml:space="preserve"> аттестации тренеров-преподавателей, осуществляющих руководство прохождением обучающимися, спортсменами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 xml:space="preserve">-осуществлять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на выполнение муниципального </w:t>
      </w:r>
      <w:proofErr w:type="gramStart"/>
      <w:r w:rsidRPr="001B049B">
        <w:rPr>
          <w:rFonts w:ascii="Times New Roman" w:hAnsi="Times New Roman"/>
          <w:sz w:val="24"/>
          <w:szCs w:val="24"/>
        </w:rPr>
        <w:t>задания</w:t>
      </w:r>
      <w:proofErr w:type="gramEnd"/>
      <w:r w:rsidRPr="001B049B">
        <w:rPr>
          <w:rFonts w:ascii="Times New Roman" w:hAnsi="Times New Roman"/>
          <w:sz w:val="24"/>
          <w:szCs w:val="24"/>
        </w:rPr>
        <w:t xml:space="preserve"> на оказание услуг по спортивной подготовке либо получаемых по договору об образовании по дополнительным образовательным программам спортивной подготовки;</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 xml:space="preserve">-реализовывать меры по предотвращению допинга в спорте и борьбе с ним, в том числе ежегодно проводить с </w:t>
      </w:r>
      <w:proofErr w:type="gramStart"/>
      <w:r w:rsidRPr="001B049B">
        <w:rPr>
          <w:rFonts w:ascii="Times New Roman" w:hAnsi="Times New Roman"/>
          <w:sz w:val="24"/>
          <w:szCs w:val="24"/>
        </w:rPr>
        <w:t>обучающимися</w:t>
      </w:r>
      <w:proofErr w:type="gramEnd"/>
      <w:r w:rsidRPr="001B049B">
        <w:rPr>
          <w:rFonts w:ascii="Times New Roman" w:hAnsi="Times New Roman"/>
          <w:sz w:val="24"/>
          <w:szCs w:val="24"/>
        </w:rPr>
        <w:t xml:space="preserve">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 xml:space="preserve">-знакомить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0B2F96" w:rsidRPr="001B049B" w:rsidRDefault="000B2F96" w:rsidP="000B2F96">
      <w:pPr>
        <w:pStyle w:val="a3"/>
        <w:ind w:firstLine="709"/>
        <w:jc w:val="both"/>
        <w:rPr>
          <w:rFonts w:ascii="Times New Roman" w:hAnsi="Times New Roman"/>
          <w:sz w:val="24"/>
          <w:szCs w:val="24"/>
        </w:rPr>
      </w:pPr>
      <w:proofErr w:type="gramStart"/>
      <w:r w:rsidRPr="001B049B">
        <w:rPr>
          <w:rFonts w:ascii="Times New Roman" w:hAnsi="Times New Roman"/>
          <w:sz w:val="24"/>
          <w:szCs w:val="24"/>
        </w:rPr>
        <w:lastRenderedPageBreak/>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муниципального задания на оказание услуг по спортивной подготовке, либо средств, получаемых по</w:t>
      </w:r>
      <w:proofErr w:type="gramEnd"/>
      <w:r w:rsidRPr="001B049B">
        <w:rPr>
          <w:rFonts w:ascii="Times New Roman" w:hAnsi="Times New Roman"/>
          <w:sz w:val="24"/>
          <w:szCs w:val="24"/>
        </w:rPr>
        <w:t xml:space="preserve"> договору об образовании по дополнительным образовательным программам спортивной подготовки;</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договорами об образовании.</w:t>
      </w:r>
    </w:p>
    <w:p w:rsidR="000B2F96" w:rsidRPr="001B049B" w:rsidRDefault="000B2F96" w:rsidP="000B2F96">
      <w:pPr>
        <w:pStyle w:val="a3"/>
        <w:ind w:firstLine="284"/>
        <w:jc w:val="both"/>
        <w:rPr>
          <w:rFonts w:ascii="Times New Roman" w:hAnsi="Times New Roman"/>
          <w:b/>
          <w:bCs/>
          <w:sz w:val="24"/>
          <w:szCs w:val="24"/>
        </w:rPr>
      </w:pPr>
      <w:r>
        <w:rPr>
          <w:rFonts w:ascii="Times New Roman" w:hAnsi="Times New Roman"/>
          <w:sz w:val="24"/>
          <w:szCs w:val="24"/>
        </w:rPr>
        <w:t>18</w:t>
      </w:r>
      <w:r w:rsidRPr="001B049B">
        <w:rPr>
          <w:rFonts w:ascii="Times New Roman" w:hAnsi="Times New Roman"/>
          <w:sz w:val="24"/>
          <w:szCs w:val="24"/>
        </w:rPr>
        <w:t xml:space="preserve">.Обучающимися Учреждения являются лица, зачисленные приказом директора для </w:t>
      </w:r>
      <w:proofErr w:type="gramStart"/>
      <w:r w:rsidRPr="001B049B">
        <w:rPr>
          <w:rFonts w:ascii="Times New Roman" w:hAnsi="Times New Roman"/>
          <w:sz w:val="24"/>
          <w:szCs w:val="24"/>
        </w:rPr>
        <w:t>обучения</w:t>
      </w:r>
      <w:proofErr w:type="gramEnd"/>
      <w:r w:rsidRPr="001B049B">
        <w:rPr>
          <w:rFonts w:ascii="Times New Roman" w:hAnsi="Times New Roman"/>
          <w:sz w:val="24"/>
          <w:szCs w:val="24"/>
        </w:rPr>
        <w:t xml:space="preserve"> по дополнительным образовательным программам.</w:t>
      </w:r>
    </w:p>
    <w:p w:rsidR="000B2F96" w:rsidRPr="001B049B" w:rsidRDefault="000B2F96" w:rsidP="000B2F96">
      <w:pPr>
        <w:pStyle w:val="a3"/>
        <w:ind w:firstLine="284"/>
        <w:jc w:val="both"/>
        <w:rPr>
          <w:rFonts w:ascii="Times New Roman" w:hAnsi="Times New Roman"/>
          <w:sz w:val="24"/>
          <w:szCs w:val="24"/>
        </w:rPr>
      </w:pPr>
      <w:proofErr w:type="gramStart"/>
      <w:r>
        <w:rPr>
          <w:rFonts w:ascii="Times New Roman" w:hAnsi="Times New Roman"/>
          <w:sz w:val="24"/>
          <w:szCs w:val="24"/>
        </w:rPr>
        <w:t>19</w:t>
      </w:r>
      <w:r w:rsidRPr="001B049B">
        <w:rPr>
          <w:rFonts w:ascii="Times New Roman" w:hAnsi="Times New Roman"/>
          <w:sz w:val="24"/>
          <w:szCs w:val="24"/>
        </w:rPr>
        <w:t>.Каждый обучающийся Учреждения имеет право на пользование объектами спорта,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roofErr w:type="gramEnd"/>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20</w:t>
      </w:r>
      <w:r w:rsidRPr="001B049B">
        <w:rPr>
          <w:rFonts w:ascii="Times New Roman" w:hAnsi="Times New Roman"/>
          <w:sz w:val="24"/>
          <w:szCs w:val="24"/>
        </w:rPr>
        <w:t>.Каждый обучающийся Учреждения обязан:</w:t>
      </w:r>
    </w:p>
    <w:p w:rsidR="000B2F96" w:rsidRPr="001B049B" w:rsidRDefault="000B2F96" w:rsidP="000B2F96">
      <w:pPr>
        <w:pStyle w:val="a3"/>
        <w:ind w:firstLine="284"/>
        <w:jc w:val="both"/>
        <w:rPr>
          <w:rFonts w:ascii="Times New Roman" w:hAnsi="Times New Roman"/>
          <w:sz w:val="24"/>
          <w:szCs w:val="24"/>
        </w:rPr>
      </w:pPr>
      <w:proofErr w:type="gramStart"/>
      <w:r w:rsidRPr="001B049B">
        <w:rPr>
          <w:rFonts w:ascii="Times New Roman" w:hAnsi="Times New Roman"/>
          <w:sz w:val="24"/>
          <w:szCs w:val="24"/>
        </w:rPr>
        <w:t xml:space="preserve">-принимать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w:t>
      </w:r>
      <w:r>
        <w:rPr>
          <w:rFonts w:ascii="Times New Roman" w:hAnsi="Times New Roman"/>
          <w:sz w:val="24"/>
          <w:szCs w:val="24"/>
        </w:rPr>
        <w:t>МБУ ДО «СШ «Алекс-Арена»</w:t>
      </w:r>
      <w:r w:rsidRPr="001B049B">
        <w:rPr>
          <w:rFonts w:ascii="Times New Roman" w:hAnsi="Times New Roman"/>
          <w:sz w:val="24"/>
          <w:szCs w:val="24"/>
        </w:rPr>
        <w:t>,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w:t>
      </w:r>
      <w:proofErr w:type="gramEnd"/>
      <w:r w:rsidRPr="001B049B">
        <w:rPr>
          <w:rFonts w:ascii="Times New Roman" w:hAnsi="Times New Roman"/>
          <w:sz w:val="24"/>
          <w:szCs w:val="24"/>
        </w:rPr>
        <w:t xml:space="preserve"> подготовки);</w:t>
      </w:r>
    </w:p>
    <w:p w:rsidR="000B2F96"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-выполнять указания тренера-преподавателя, тренеров-преподавателей,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выполнять по согласованию с тренером-преподавателем, тренерами-преподавателями указания врача;</w:t>
      </w:r>
    </w:p>
    <w:p w:rsidR="000B2F96" w:rsidRPr="001B049B" w:rsidRDefault="000B2F96" w:rsidP="000B2F96">
      <w:pPr>
        <w:pStyle w:val="a3"/>
        <w:ind w:firstLine="284"/>
        <w:jc w:val="both"/>
        <w:rPr>
          <w:rFonts w:ascii="Times New Roman" w:hAnsi="Times New Roman"/>
          <w:sz w:val="24"/>
          <w:szCs w:val="24"/>
        </w:rPr>
      </w:pPr>
      <w:proofErr w:type="gramStart"/>
      <w:r>
        <w:rPr>
          <w:rFonts w:ascii="Times New Roman" w:hAnsi="Times New Roman"/>
          <w:sz w:val="24"/>
          <w:szCs w:val="24"/>
        </w:rPr>
        <w:t xml:space="preserve">-незамедлительно сообщать руководителям или иным ответственным должностным лицам, либо тренеру-преподавателю, тренерам-преподавателям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w:t>
      </w:r>
      <w:r>
        <w:rPr>
          <w:rFonts w:ascii="Times New Roman" w:hAnsi="Times New Roman"/>
          <w:sz w:val="24"/>
          <w:szCs w:val="24"/>
        </w:rPr>
        <w:lastRenderedPageBreak/>
        <w:t>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roofErr w:type="gramEnd"/>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-уважать честь и достоинство других обучающихся и работников Учреждения;</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-бережно относиться к имуществу Учреждения;</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-совершенствовать спортивное мастерство, выполнять индивидуальные и групповые планы подготовки, вести дневник самоконтроля;</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-строго соблюдать антидопинговое законодательство;</w:t>
      </w:r>
    </w:p>
    <w:p w:rsidR="000B2F96" w:rsidRPr="002724FD"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-соблюдать спортивный режим, требования безопасности, гигиенические требования;</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-придерживаться общепринятых правил культуры поведения и речи;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 </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21</w:t>
      </w:r>
      <w:r w:rsidRPr="001B049B">
        <w:rPr>
          <w:rFonts w:ascii="Times New Roman" w:hAnsi="Times New Roman"/>
          <w:sz w:val="24"/>
          <w:szCs w:val="24"/>
        </w:rPr>
        <w:t xml:space="preserve">.За невыполнение учебно-тренировочного плана в установленные сроки по неуважительной причине, невыполнение обязанностей, предусмотренных настоящим Положением, и нарушение правил поведения </w:t>
      </w:r>
      <w:proofErr w:type="gramStart"/>
      <w:r w:rsidRPr="001B049B">
        <w:rPr>
          <w:rFonts w:ascii="Times New Roman" w:hAnsi="Times New Roman"/>
          <w:sz w:val="24"/>
          <w:szCs w:val="24"/>
        </w:rPr>
        <w:t>к</w:t>
      </w:r>
      <w:proofErr w:type="gramEnd"/>
      <w:r w:rsidRPr="001B049B">
        <w:rPr>
          <w:rFonts w:ascii="Times New Roman" w:hAnsi="Times New Roman"/>
          <w:sz w:val="24"/>
          <w:szCs w:val="24"/>
        </w:rPr>
        <w:t xml:space="preserve"> обучающимся могут быть применены следующие дисциплинарные взыскания: замечание, выговор, отчисление из Учреждения.</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22</w:t>
      </w:r>
      <w:r w:rsidRPr="001B049B">
        <w:rPr>
          <w:rFonts w:ascii="Times New Roman" w:hAnsi="Times New Roman"/>
          <w:sz w:val="24"/>
          <w:szCs w:val="24"/>
        </w:rPr>
        <w:t>.Обучающиеся, родители (законные представители) несовершеннолетних имеют право:</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-знакомиться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-знакомиться с содержанием образования, используемыми методами обучения и воспитания, образовательными технологиями;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-защищать права и законные интересы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23</w:t>
      </w:r>
      <w:r w:rsidRPr="001B049B">
        <w:rPr>
          <w:rFonts w:ascii="Times New Roman" w:hAnsi="Times New Roman"/>
          <w:sz w:val="24"/>
          <w:szCs w:val="24"/>
        </w:rPr>
        <w:t>.В целях защиты своих прав обучающиеся, родители (законные представители) несовершеннолетних</w:t>
      </w:r>
      <w:r>
        <w:rPr>
          <w:rFonts w:ascii="Times New Roman" w:hAnsi="Times New Roman"/>
          <w:sz w:val="24"/>
          <w:szCs w:val="24"/>
        </w:rPr>
        <w:t xml:space="preserve"> об</w:t>
      </w:r>
      <w:r w:rsidRPr="001B049B">
        <w:rPr>
          <w:rFonts w:ascii="Times New Roman" w:hAnsi="Times New Roman"/>
          <w:sz w:val="24"/>
          <w:szCs w:val="24"/>
        </w:rPr>
        <w:t>учающихся самостоятельно или через своих представителей вправе:</w:t>
      </w:r>
    </w:p>
    <w:p w:rsidR="000B2F96" w:rsidRPr="002724FD"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w:t>
      </w:r>
      <w:r>
        <w:rPr>
          <w:rFonts w:ascii="Times New Roman" w:hAnsi="Times New Roman"/>
          <w:sz w:val="24"/>
          <w:szCs w:val="24"/>
        </w:rPr>
        <w:t xml:space="preserve">ресов педагогического работника. </w:t>
      </w:r>
      <w:r w:rsidRPr="001B049B">
        <w:rPr>
          <w:rFonts w:ascii="Times New Roman" w:hAnsi="Times New Roman"/>
          <w:sz w:val="24"/>
          <w:szCs w:val="24"/>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1B049B">
        <w:rPr>
          <w:rFonts w:ascii="Times New Roman" w:hAnsi="Times New Roman"/>
          <w:sz w:val="24"/>
          <w:szCs w:val="24"/>
        </w:rPr>
        <w:t>к</w:t>
      </w:r>
      <w:proofErr w:type="gramEnd"/>
      <w:r w:rsidRPr="001B049B">
        <w:rPr>
          <w:rFonts w:ascii="Times New Roman" w:hAnsi="Times New Roman"/>
          <w:sz w:val="24"/>
          <w:szCs w:val="24"/>
        </w:rPr>
        <w:t xml:space="preserve"> обучающимся дисциплинарного взыскания. Порядок создания, организации работы, принятия решений комиссией и их исполнения устанавливается соответству</w:t>
      </w:r>
      <w:r>
        <w:rPr>
          <w:rFonts w:ascii="Times New Roman" w:hAnsi="Times New Roman"/>
          <w:sz w:val="24"/>
          <w:szCs w:val="24"/>
        </w:rPr>
        <w:t>ющим локальным актом Учреждения;</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-использовать не запрещенные законодательством Российской Федерации иные способы зашиты прав и законных интересов.</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-принимать участие в управлении Учреждением, в форме, определяемой Уставом;</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-обращаться с просьбами, жалобами, заявлениями, предложениями, критическими замечаниями по любому вопросу деятельности Учреждения к любому руководящему работнику учреждения;</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-получать информацию о спортивных достижениях ребенка на каждом этапе подготовки;</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-вносить добровольные пожертвования на развитие Учреждения.</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24.Обучающиеся, родители (законные представители) несовершеннолетних обучающихся обязаны:</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 xml:space="preserve">-соблюдать Устав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w:t>
      </w:r>
      <w:r w:rsidRPr="001B049B">
        <w:rPr>
          <w:rFonts w:ascii="Times New Roman" w:hAnsi="Times New Roman"/>
          <w:sz w:val="24"/>
          <w:szCs w:val="24"/>
        </w:rPr>
        <w:lastRenderedPageBreak/>
        <w:t>представителями) и оформления возникновения, приостановления и прекращения этих отношений;</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-уважать честь и достоинство обучающихся и работников Учреждения;</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-своевременно ставить в известность педагогических работников о болезни обучающегося и причинах его отсутствия;</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-нести ответственность за порчу имущества Учреждения в соответствии с законодательством РФ.</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25.К педагогической деятельности в Учреждении допускаются лица, имеющие высшее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профессиональных стандартов, и требований законодательства Российской Федерации к определенным категориям работников.</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26.К трудовой деятельности в учреждении, за исключением случаев предусмотренных федеральным законодательством, не допускаются лица:</w:t>
      </w:r>
    </w:p>
    <w:p w:rsidR="000B2F96" w:rsidRPr="001B049B" w:rsidRDefault="000B2F96" w:rsidP="000B2F96">
      <w:pPr>
        <w:pStyle w:val="a3"/>
        <w:ind w:firstLine="360"/>
        <w:jc w:val="both"/>
        <w:rPr>
          <w:rFonts w:ascii="Times New Roman" w:hAnsi="Times New Roman"/>
          <w:b/>
          <w:bCs/>
          <w:sz w:val="24"/>
          <w:szCs w:val="24"/>
        </w:rPr>
      </w:pPr>
      <w:r w:rsidRPr="001B049B">
        <w:rPr>
          <w:rFonts w:ascii="Times New Roman" w:hAnsi="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0B2F96" w:rsidRPr="001B049B" w:rsidRDefault="000B2F96" w:rsidP="000B2F96">
      <w:pPr>
        <w:pStyle w:val="a3"/>
        <w:ind w:firstLine="709"/>
        <w:jc w:val="both"/>
        <w:rPr>
          <w:rFonts w:ascii="Times New Roman" w:hAnsi="Times New Roman"/>
          <w:b/>
          <w:bCs/>
          <w:sz w:val="24"/>
          <w:szCs w:val="24"/>
        </w:rPr>
      </w:pPr>
      <w:proofErr w:type="gramStart"/>
      <w:r w:rsidRPr="001B049B">
        <w:rPr>
          <w:rFonts w:ascii="Times New Roman" w:hAnsi="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1B049B">
        <w:rPr>
          <w:rFonts w:ascii="Times New Roman" w:hAnsi="Times New Roman"/>
          <w:sz w:val="24"/>
          <w:szCs w:val="24"/>
        </w:rPr>
        <w:t xml:space="preserve"> общественной безопасности;</w:t>
      </w:r>
    </w:p>
    <w:p w:rsidR="000B2F96" w:rsidRPr="001B049B" w:rsidRDefault="000B2F96" w:rsidP="000B2F96">
      <w:pPr>
        <w:pStyle w:val="a3"/>
        <w:ind w:firstLine="709"/>
        <w:jc w:val="both"/>
        <w:rPr>
          <w:rFonts w:ascii="Times New Roman" w:hAnsi="Times New Roman"/>
          <w:b/>
          <w:bCs/>
          <w:sz w:val="24"/>
          <w:szCs w:val="24"/>
        </w:rPr>
      </w:pPr>
      <w:proofErr w:type="gramStart"/>
      <w:r w:rsidRPr="001B049B">
        <w:rPr>
          <w:rFonts w:ascii="Times New Roman" w:hAnsi="Times New Roman"/>
          <w:sz w:val="24"/>
          <w:szCs w:val="24"/>
        </w:rPr>
        <w:t>-имеющие неснятую или непогашенную судимость за умышленные тяжкие и особо тяжкие преступления;</w:t>
      </w:r>
      <w:proofErr w:type="gramEnd"/>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w:t>
      </w:r>
      <w:proofErr w:type="gramStart"/>
      <w:r w:rsidRPr="001B049B">
        <w:rPr>
          <w:rFonts w:ascii="Times New Roman" w:hAnsi="Times New Roman"/>
          <w:sz w:val="24"/>
          <w:szCs w:val="24"/>
        </w:rPr>
        <w:t>признанные</w:t>
      </w:r>
      <w:proofErr w:type="gramEnd"/>
      <w:r w:rsidRPr="001B049B">
        <w:rPr>
          <w:rFonts w:ascii="Times New Roman" w:hAnsi="Times New Roman"/>
          <w:sz w:val="24"/>
          <w:szCs w:val="24"/>
        </w:rPr>
        <w:t xml:space="preserve"> недееспособными в установленном федеральным законом порядке;</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B2F96" w:rsidRPr="001B049B" w:rsidRDefault="000B2F96" w:rsidP="000B2F96">
      <w:pPr>
        <w:pStyle w:val="a3"/>
        <w:ind w:left="360"/>
        <w:jc w:val="both"/>
        <w:rPr>
          <w:rFonts w:ascii="Times New Roman" w:hAnsi="Times New Roman"/>
          <w:b/>
          <w:bCs/>
          <w:sz w:val="24"/>
          <w:szCs w:val="24"/>
        </w:rPr>
      </w:pPr>
      <w:r w:rsidRPr="001B049B">
        <w:rPr>
          <w:rFonts w:ascii="Times New Roman" w:hAnsi="Times New Roman"/>
          <w:sz w:val="24"/>
          <w:szCs w:val="24"/>
        </w:rPr>
        <w:t>27.Работники Учреждения обязаны:</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-соблюдать трудовое и иное законодательство Российской Федерации, настоящий Устав;</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-добросовестно исполнять трудовые обязанности, соблюдать Правила внутреннего трудового распорядка Учреждения и иные локальные акты Учреждения, выполнять решения органов управления Учреждения, требования по охране труда и технике безопасности, требования по пожарной безопасности;</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-строго следовать профессиональной этике;</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-поддерживать порядок и дисциплину на территории Учреждения, бережно относиться к имуществу Учреждения; </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-своевременно ставить в известность администрацию Учреждения о невозможности по уважительным причинам выполнять возложенные на них обязанности;</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-не применять антипедагогические методы воспитания, связанные с физическим или психическим насилием над личностью обучающегося, антигуманные, а также опасные для жизни или здоровья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методы обучения;</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-соблюдать иные обязанности, возложенные на них  в соответствии с законодательством Российской Федерации, настоящим Уставом, Правилами внутреннего трудового распорядка Учреждения, трудовыми договорами, должностными инструкциями и иными локальными актами Учреждения.</w:t>
      </w:r>
    </w:p>
    <w:p w:rsidR="000B2F96" w:rsidRPr="001B049B" w:rsidRDefault="000B2F96" w:rsidP="000B2F96">
      <w:pPr>
        <w:pStyle w:val="a3"/>
        <w:ind w:firstLine="360"/>
        <w:jc w:val="both"/>
        <w:rPr>
          <w:rFonts w:ascii="Times New Roman" w:hAnsi="Times New Roman"/>
          <w:b/>
          <w:bCs/>
          <w:sz w:val="24"/>
          <w:szCs w:val="24"/>
        </w:rPr>
      </w:pPr>
      <w:r w:rsidRPr="001B049B">
        <w:rPr>
          <w:rFonts w:ascii="Times New Roman" w:hAnsi="Times New Roman"/>
          <w:sz w:val="24"/>
          <w:szCs w:val="24"/>
        </w:rPr>
        <w:lastRenderedPageBreak/>
        <w:t>28.Педагогические работники Учреждения имеют право на выбор и использование методик обучения и воспитания, учебных пособий и материалов, в соответствии с образовательной программой, утвержденной Учреждением.</w:t>
      </w:r>
    </w:p>
    <w:p w:rsidR="000B2F96" w:rsidRPr="001B049B" w:rsidRDefault="000B2F96" w:rsidP="000B2F96">
      <w:pPr>
        <w:pStyle w:val="a3"/>
        <w:ind w:firstLine="360"/>
        <w:jc w:val="both"/>
        <w:rPr>
          <w:rFonts w:ascii="Times New Roman" w:hAnsi="Times New Roman"/>
          <w:b/>
          <w:bCs/>
          <w:sz w:val="24"/>
          <w:szCs w:val="24"/>
        </w:rPr>
      </w:pPr>
      <w:r w:rsidRPr="001B049B">
        <w:rPr>
          <w:rFonts w:ascii="Times New Roman" w:hAnsi="Times New Roman"/>
          <w:sz w:val="24"/>
          <w:szCs w:val="24"/>
        </w:rPr>
        <w:t>29.Педагогические работники Учреждения обязаны:</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-обеспечивать высокую эффективность образовательного процесса, способствовать развитию у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самостоятельности, инициативы, патриотизма;</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-формировать у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профессиональные качества по избранному направлению подготовки;</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-уважать личное достоинство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проявлять заботу об их культурном и физическом развитии, оказывать им помощь в организации самостоятельной работы;</w:t>
      </w:r>
    </w:p>
    <w:p w:rsidR="000B2F96" w:rsidRPr="001B049B" w:rsidRDefault="000B2F96" w:rsidP="000B2F96">
      <w:pPr>
        <w:pStyle w:val="a3"/>
        <w:ind w:firstLine="709"/>
        <w:jc w:val="both"/>
        <w:rPr>
          <w:rFonts w:ascii="Times New Roman" w:hAnsi="Times New Roman"/>
          <w:b/>
          <w:bCs/>
          <w:sz w:val="24"/>
          <w:szCs w:val="24"/>
        </w:rPr>
      </w:pPr>
      <w:r w:rsidRPr="001B049B">
        <w:rPr>
          <w:rFonts w:ascii="Times New Roman" w:hAnsi="Times New Roman"/>
          <w:sz w:val="24"/>
          <w:szCs w:val="24"/>
        </w:rPr>
        <w:t xml:space="preserve">-систематически заниматься повышением своей квалификации. </w:t>
      </w:r>
    </w:p>
    <w:p w:rsidR="000B2F96" w:rsidRPr="001B049B" w:rsidRDefault="000B2F96" w:rsidP="000B2F96">
      <w:pPr>
        <w:pStyle w:val="a3"/>
        <w:ind w:firstLine="284"/>
        <w:jc w:val="both"/>
        <w:rPr>
          <w:rFonts w:ascii="Times New Roman" w:hAnsi="Times New Roman"/>
          <w:b/>
          <w:bCs/>
          <w:sz w:val="24"/>
          <w:szCs w:val="24"/>
        </w:rPr>
      </w:pPr>
      <w:r w:rsidRPr="001B049B">
        <w:rPr>
          <w:rFonts w:ascii="Times New Roman" w:hAnsi="Times New Roman"/>
          <w:sz w:val="24"/>
          <w:szCs w:val="24"/>
        </w:rPr>
        <w:t>30.Педагогические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0B2F96" w:rsidRPr="001B049B" w:rsidRDefault="000B2F96" w:rsidP="000B2F96">
      <w:pPr>
        <w:pStyle w:val="a3"/>
        <w:jc w:val="both"/>
        <w:rPr>
          <w:rFonts w:ascii="Times New Roman" w:hAnsi="Times New Roman"/>
          <w:sz w:val="24"/>
          <w:szCs w:val="24"/>
        </w:rPr>
      </w:pPr>
    </w:p>
    <w:p w:rsidR="000B2F96" w:rsidRPr="001B049B" w:rsidRDefault="000B2F96" w:rsidP="000B2F96">
      <w:pPr>
        <w:pStyle w:val="a3"/>
        <w:jc w:val="center"/>
        <w:rPr>
          <w:rFonts w:ascii="Times New Roman" w:hAnsi="Times New Roman"/>
          <w:b/>
          <w:sz w:val="24"/>
          <w:szCs w:val="24"/>
        </w:rPr>
      </w:pPr>
      <w:r w:rsidRPr="001B049B">
        <w:rPr>
          <w:rFonts w:ascii="Times New Roman" w:hAnsi="Times New Roman"/>
          <w:b/>
          <w:sz w:val="24"/>
          <w:szCs w:val="24"/>
          <w:lang w:val="en-US"/>
        </w:rPr>
        <w:t>III</w:t>
      </w:r>
      <w:r w:rsidRPr="001B049B">
        <w:rPr>
          <w:rFonts w:ascii="Times New Roman" w:hAnsi="Times New Roman"/>
          <w:b/>
          <w:sz w:val="24"/>
          <w:szCs w:val="24"/>
        </w:rPr>
        <w:t>. Образовательный процесс</w:t>
      </w:r>
    </w:p>
    <w:p w:rsidR="000B2F96" w:rsidRPr="001B049B" w:rsidRDefault="000B2F96" w:rsidP="000B2F96">
      <w:pPr>
        <w:pStyle w:val="a3"/>
        <w:jc w:val="both"/>
        <w:rPr>
          <w:rFonts w:ascii="Times New Roman" w:hAnsi="Times New Roman"/>
          <w:sz w:val="24"/>
          <w:szCs w:val="24"/>
        </w:rPr>
      </w:pP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31. Учреждение организует работу с </w:t>
      </w:r>
      <w:proofErr w:type="gramStart"/>
      <w:r w:rsidRPr="001B049B">
        <w:rPr>
          <w:rFonts w:ascii="Times New Roman" w:hAnsi="Times New Roman"/>
          <w:sz w:val="24"/>
          <w:szCs w:val="24"/>
        </w:rPr>
        <w:t>обучающимися</w:t>
      </w:r>
      <w:proofErr w:type="gramEnd"/>
      <w:r w:rsidRPr="001B049B">
        <w:rPr>
          <w:rFonts w:ascii="Times New Roman" w:hAnsi="Times New Roman"/>
          <w:sz w:val="24"/>
          <w:szCs w:val="24"/>
        </w:rPr>
        <w:t xml:space="preserve"> в течение всего календарного года.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32.В Учреждении учебный год начинается 1 января и составляет 52 недели из них 46 недель тренировочного процесса, и 6 недель отводится на спортивные занятия по индивидуальным планам.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33.Содержание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34.Содержание этапов спортивной подготовки определяется дополнительными образовательными программами спортивной подготовки, разрабатываемыми Учреждением с учетом примерных дополнительных образовательных программ спортивной подготовки.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35.Обучение детей в Учреждении ведется в одновозрастных и разновозрастных группах.</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36.Режим учебно-тренировочной работы, наполняемость (численный состав) групп, продолжительность занятий в них определяется  локальными нормативными актами Учреждения в соответствии с федеральными стандартами спортивной подготовки.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37.Основными формами учебно-тренировочного процесса в Учреждении являются: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-групповые тренировочные и теоретические занятия;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-тестирования;</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-работа по индивидуальным планам;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-учебно-тренировочные сборы;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-восстановительные мероприятия;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xml:space="preserve">-участие в соревнованиях; </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-инструкторская и судейская практика.</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38.Продолжительность одного занятия в Учреждении не должна превышать: </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 xml:space="preserve">-на этапе начальной подготовки двух астрономических часов; </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 xml:space="preserve">-на учебно-тренировочном этапе – трех астрономических часов; </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-в группах, где нагрузка составляет более 20 часов – четырех астрономических часов и возможно проведение двух тренировочных занятий в день;</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t>-продолжительность занятий исчисляется в астрономических часах (60 минут);</w:t>
      </w:r>
    </w:p>
    <w:p w:rsidR="000B2F96" w:rsidRPr="001B049B" w:rsidRDefault="000B2F96" w:rsidP="000B2F96">
      <w:pPr>
        <w:pStyle w:val="a3"/>
        <w:ind w:firstLine="709"/>
        <w:jc w:val="both"/>
        <w:rPr>
          <w:rFonts w:ascii="Times New Roman" w:hAnsi="Times New Roman"/>
          <w:sz w:val="24"/>
          <w:szCs w:val="24"/>
        </w:rPr>
      </w:pPr>
      <w:r w:rsidRPr="001B049B">
        <w:rPr>
          <w:rFonts w:ascii="Times New Roman" w:hAnsi="Times New Roman"/>
          <w:sz w:val="24"/>
          <w:szCs w:val="24"/>
        </w:rPr>
        <w:lastRenderedPageBreak/>
        <w:t xml:space="preserve">-перемены, при проведении тренировочных занятий не предусмотрены, отдых обучающихся осуществляется в виде пауз между выполнением серий физических упражнений на усмотрение тренера-преподавателя.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39.Занятия в Учреждении проводятся по утверждаемому директором на очередной учебный год расписанию. Занятия в Учреждении начинаются не ранее 8:00 часов утра и заканчиваются не позднее 20:00 часов. Для обучающихся в возрасте 16 и старше допускается окончание занятий в 21:00 час.</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40.Расписание занятий составляется администрацией Учреждения по письменному предложению тренеров-преподавателей, с учетом возрастных особенностей детей, пожеланий родителей, с целью создания наиболее благоприятных условий для активных тренировок и отдыха детей.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41.Администрация Учреждения вправе вносить изменения в расписание занятий, самостоятельно, в связи с производственной необходимостью. </w:t>
      </w:r>
    </w:p>
    <w:p w:rsidR="000B2F96"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42.В выходные и праздничные дни, Учреждение может работать как в обычные дни, </w:t>
      </w:r>
      <w:r>
        <w:rPr>
          <w:rFonts w:ascii="Times New Roman" w:hAnsi="Times New Roman"/>
          <w:sz w:val="24"/>
          <w:szCs w:val="24"/>
        </w:rPr>
        <w:t>и на его базе могут проводиться</w:t>
      </w:r>
      <w:r w:rsidRPr="001B049B">
        <w:rPr>
          <w:rFonts w:ascii="Times New Roman" w:hAnsi="Times New Roman"/>
          <w:sz w:val="24"/>
          <w:szCs w:val="24"/>
        </w:rPr>
        <w:t xml:space="preserve"> согласно календарному плану спортивно-массовые мероприятия, муниципальные, кра</w:t>
      </w:r>
      <w:r>
        <w:rPr>
          <w:rFonts w:ascii="Times New Roman" w:hAnsi="Times New Roman"/>
          <w:sz w:val="24"/>
          <w:szCs w:val="24"/>
        </w:rPr>
        <w:t>евые соревнования и спартакиады.</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43.Ежегодная промежуточная аттестация проводится по отдельным уровням физической и специальной подготовки. Решение о форме, порядке и сроках проведения аттестации утверждается приказом директора Учреждения и доводится до сведения участников образовательного процесса.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44.Перевод на следующий этап спортивной подготовки производится при условии выполнения требований контрольно-переводных нормативов в соответствии с федеральным стандартом спортивной подготовки по виду спорта.</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45.Перевод в группу следующего года обучения производится при условии положительной динамики роста спортивных результатов, на основании выполнения нормативных требований предусмотренных дополнительной образовательной программой спортивной подготовки и оформляется приказом директора Учреждения. </w:t>
      </w:r>
    </w:p>
    <w:p w:rsidR="000B2F96" w:rsidRPr="001B049B" w:rsidRDefault="000B2F96" w:rsidP="000B2F96">
      <w:pPr>
        <w:ind w:firstLine="284"/>
        <w:jc w:val="both"/>
        <w:rPr>
          <w:rFonts w:eastAsia="Calibri"/>
          <w:lang w:eastAsia="en-US"/>
        </w:rPr>
      </w:pPr>
      <w:r w:rsidRPr="001B049B">
        <w:rPr>
          <w:rFonts w:eastAsia="Calibri"/>
          <w:lang w:eastAsia="en-US"/>
        </w:rPr>
        <w:t xml:space="preserve">46.Если на одном из этапов спортивной подготовки,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 </w:t>
      </w:r>
      <w:proofErr w:type="gramStart"/>
      <w:r w:rsidRPr="001B049B">
        <w:rPr>
          <w:rFonts w:eastAsia="Calibri"/>
          <w:lang w:eastAsia="en-US"/>
        </w:rPr>
        <w:t>обучающийся</w:t>
      </w:r>
      <w:proofErr w:type="gramEnd"/>
      <w:r w:rsidRPr="001B049B">
        <w:rPr>
          <w:rFonts w:eastAsia="Calibri"/>
          <w:lang w:eastAsia="en-US"/>
        </w:rPr>
        <w:t xml:space="preserve"> вправе продолжить прохождение спортивной подготовки на спортивно-оздоровительном этапе.</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47.Основанием для </w:t>
      </w:r>
      <w:proofErr w:type="gramStart"/>
      <w:r w:rsidRPr="001B049B">
        <w:rPr>
          <w:rFonts w:ascii="Times New Roman" w:hAnsi="Times New Roman"/>
          <w:sz w:val="24"/>
          <w:szCs w:val="24"/>
        </w:rPr>
        <w:t>отчисления, обучающегося из Учреждения на любом этапе подготовки может</w:t>
      </w:r>
      <w:proofErr w:type="gramEnd"/>
      <w:r w:rsidRPr="001B049B">
        <w:rPr>
          <w:rFonts w:ascii="Times New Roman" w:hAnsi="Times New Roman"/>
          <w:sz w:val="24"/>
          <w:szCs w:val="24"/>
        </w:rPr>
        <w:t xml:space="preserve"> являться: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-завершение обучения;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-собственное желание обучающегося или заявления родителей (законных представителей) несовершеннолетнего обучающегося;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-медицинское заключение, препятствующее дальнейшему пребыванию </w:t>
      </w:r>
      <w:proofErr w:type="gramStart"/>
      <w:r w:rsidRPr="001B049B">
        <w:rPr>
          <w:rFonts w:ascii="Times New Roman" w:hAnsi="Times New Roman"/>
          <w:sz w:val="24"/>
          <w:szCs w:val="24"/>
        </w:rPr>
        <w:t>обучающегося</w:t>
      </w:r>
      <w:proofErr w:type="gramEnd"/>
      <w:r w:rsidRPr="001B049B">
        <w:rPr>
          <w:rFonts w:ascii="Times New Roman" w:hAnsi="Times New Roman"/>
          <w:sz w:val="24"/>
          <w:szCs w:val="24"/>
        </w:rPr>
        <w:t xml:space="preserve"> в учреждении;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-обстоятельства, не зависящие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-систематические пропуски занятий без уважительных причин;</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-неисполнение или нарушение Устава Учреждения, настоящего Положения </w:t>
      </w:r>
      <w:proofErr w:type="spellStart"/>
      <w:r w:rsidRPr="001B049B">
        <w:rPr>
          <w:rFonts w:ascii="Times New Roman" w:hAnsi="Times New Roman"/>
          <w:sz w:val="24"/>
          <w:szCs w:val="24"/>
        </w:rPr>
        <w:t>ииных</w:t>
      </w:r>
      <w:proofErr w:type="spellEnd"/>
      <w:r w:rsidRPr="001B049B">
        <w:rPr>
          <w:rFonts w:ascii="Times New Roman" w:hAnsi="Times New Roman"/>
          <w:sz w:val="24"/>
          <w:szCs w:val="24"/>
        </w:rPr>
        <w:t xml:space="preserve"> нормативных актов по вопросам организации и осуществления образовательной деятельности.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48.Исключение обучающегося из Учреждения за неоднократно совершенные грубые нарушения Устава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w:t>
      </w:r>
      <w:r w:rsidRPr="001B049B">
        <w:rPr>
          <w:rFonts w:ascii="Times New Roman" w:hAnsi="Times New Roman"/>
          <w:sz w:val="24"/>
          <w:szCs w:val="24"/>
        </w:rPr>
        <w:lastRenderedPageBreak/>
        <w:t>исключении обучающегося, принимается с учетом мнения его родителей (законных представителей).</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49.Отчисление обучающегося оформляется приказом директора Учреждения.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50.В случае прекращения деятельности Учреждения, а также в случае аннулирования лицензии Учредитель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 </w:t>
      </w:r>
    </w:p>
    <w:p w:rsidR="000B2F96" w:rsidRPr="001B049B" w:rsidRDefault="000B2F96" w:rsidP="000B2F96">
      <w:pPr>
        <w:pStyle w:val="a3"/>
        <w:ind w:firstLine="284"/>
        <w:jc w:val="both"/>
        <w:rPr>
          <w:rFonts w:ascii="Times New Roman" w:hAnsi="Times New Roman"/>
          <w:sz w:val="24"/>
          <w:szCs w:val="24"/>
        </w:rPr>
      </w:pPr>
    </w:p>
    <w:p w:rsidR="000B2F96" w:rsidRPr="001B049B" w:rsidRDefault="000B2F96" w:rsidP="000B2F96">
      <w:pPr>
        <w:pStyle w:val="a3"/>
        <w:ind w:left="360"/>
        <w:jc w:val="center"/>
        <w:rPr>
          <w:rFonts w:ascii="Times New Roman" w:hAnsi="Times New Roman"/>
          <w:b/>
          <w:sz w:val="24"/>
          <w:szCs w:val="24"/>
        </w:rPr>
      </w:pPr>
      <w:r w:rsidRPr="001B049B">
        <w:rPr>
          <w:rFonts w:ascii="Times New Roman" w:hAnsi="Times New Roman"/>
          <w:b/>
          <w:sz w:val="24"/>
          <w:szCs w:val="24"/>
          <w:lang w:val="en-US"/>
        </w:rPr>
        <w:t>IV</w:t>
      </w:r>
      <w:r w:rsidRPr="001B049B">
        <w:rPr>
          <w:rFonts w:ascii="Times New Roman" w:hAnsi="Times New Roman"/>
          <w:b/>
          <w:sz w:val="24"/>
          <w:szCs w:val="24"/>
        </w:rPr>
        <w:t>. Порядок комплектования групп</w:t>
      </w:r>
    </w:p>
    <w:p w:rsidR="000B2F96" w:rsidRPr="001B049B" w:rsidRDefault="000B2F96" w:rsidP="000B2F96">
      <w:pPr>
        <w:pStyle w:val="a3"/>
        <w:jc w:val="both"/>
        <w:rPr>
          <w:rFonts w:ascii="Times New Roman" w:hAnsi="Times New Roman"/>
          <w:sz w:val="24"/>
          <w:szCs w:val="24"/>
        </w:rPr>
      </w:pP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51.Учреждение осуществляет образовательную деятельность по календарному году. Основное зачисление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xml:space="preserve"> производится ежегодно с 15 января до 15 февраля. Зачисление по итогам дополнительного отбора осуществляется в отдельно установленные сроки по мере необходимости.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52.При наборе обучающихся для освоения дополнительных образовательных программ спортивной подготовки Учреждение отдает приоритет комплектованию учебно-тренировочных групп по видам спорта и этапам спортивной подготовки в соответствии с утверждённым муниципальным заданием. Спортивно-оздоровительные группы по данным видам спорта формируются при наличии возможности полноценного обеспечения образовательного процесса в рамках выполнения муниципального задания.</w:t>
      </w:r>
    </w:p>
    <w:p w:rsidR="000B2F96" w:rsidRPr="00786C23" w:rsidRDefault="000B2F96" w:rsidP="000B2F96">
      <w:pPr>
        <w:pStyle w:val="a3"/>
        <w:ind w:firstLine="284"/>
        <w:jc w:val="both"/>
        <w:rPr>
          <w:rFonts w:ascii="Times New Roman" w:hAnsi="Times New Roman"/>
          <w:color w:val="000000" w:themeColor="text1"/>
          <w:sz w:val="24"/>
          <w:szCs w:val="24"/>
        </w:rPr>
      </w:pPr>
      <w:r w:rsidRPr="00786C23">
        <w:rPr>
          <w:rFonts w:ascii="Times New Roman" w:hAnsi="Times New Roman"/>
          <w:color w:val="000000" w:themeColor="text1"/>
          <w:sz w:val="24"/>
          <w:szCs w:val="24"/>
        </w:rPr>
        <w:t xml:space="preserve">53.Учитывая особенности психофизиологического развития и нравственно-этические нормы, Учреждение осуществляет раздельное обучение девочек (девушек) и мальчиков (юношей) по контактным видам единоборств – самбо, спортивная борьба.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54.Формирование раздельных по гендерному признаку групп по вышеуказанным единоборствам осуществляется при наличии поступающих, выполнивших контрольные нормативы, в количестве не менее</w:t>
      </w:r>
      <w:proofErr w:type="gramStart"/>
      <w:r w:rsidRPr="001B049B">
        <w:rPr>
          <w:rFonts w:ascii="Times New Roman" w:hAnsi="Times New Roman"/>
          <w:sz w:val="24"/>
          <w:szCs w:val="24"/>
        </w:rPr>
        <w:t>,</w:t>
      </w:r>
      <w:proofErr w:type="gramEnd"/>
      <w:r w:rsidRPr="001B049B">
        <w:rPr>
          <w:rFonts w:ascii="Times New Roman" w:hAnsi="Times New Roman"/>
          <w:sz w:val="24"/>
          <w:szCs w:val="24"/>
        </w:rPr>
        <w:t xml:space="preserve"> чем минимальная наполняемость группы в соответствии с требованиями Федеральных стандартов спортивной подготовки.</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55. На спортивную подготовку в Учреждение принимаются дети до 18 лет. Граждане старше 18 лет принимаются в Учреждение на спортивно-оздоровительный этап при наличии количества поступающих не менее</w:t>
      </w:r>
      <w:proofErr w:type="gramStart"/>
      <w:r w:rsidRPr="001B049B">
        <w:rPr>
          <w:rFonts w:ascii="Times New Roman" w:hAnsi="Times New Roman"/>
          <w:sz w:val="24"/>
          <w:szCs w:val="24"/>
        </w:rPr>
        <w:t>,</w:t>
      </w:r>
      <w:proofErr w:type="gramEnd"/>
      <w:r w:rsidRPr="001B049B">
        <w:rPr>
          <w:rFonts w:ascii="Times New Roman" w:hAnsi="Times New Roman"/>
          <w:sz w:val="24"/>
          <w:szCs w:val="24"/>
        </w:rPr>
        <w:t xml:space="preserve"> чем минимальная наполняемость группы в соответствии с требованиями регламентирующих нормативно-правовых актов, и возможности полноценного обеспечения образовательного процесса в рамках выполнения муниципального задания.</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 xml:space="preserve">56.Минимальная наполняемость учебно-тренировочных групп в Учреждении устанавливается в соответствии с требованиями ФССП по виду спорта. Максимальная наполняемость составляет двукратное количество </w:t>
      </w:r>
      <w:proofErr w:type="gramStart"/>
      <w:r w:rsidRPr="001B049B">
        <w:rPr>
          <w:rFonts w:ascii="Times New Roman" w:hAnsi="Times New Roman"/>
          <w:sz w:val="24"/>
          <w:szCs w:val="24"/>
        </w:rPr>
        <w:t>обучающихся</w:t>
      </w:r>
      <w:proofErr w:type="gramEnd"/>
      <w:r w:rsidRPr="001B049B">
        <w:rPr>
          <w:rFonts w:ascii="Times New Roman" w:hAnsi="Times New Roman"/>
          <w:sz w:val="24"/>
          <w:szCs w:val="24"/>
        </w:rPr>
        <w:t>, рассчитанное с учетом ФССП.</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57.Наполняемость спортивно-оздоровительных групп в Учреждении устанавливается в пределах не менее 15 и не более 30 обучающихся.</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58.Группы по видам спорта формируются как по одновозрастному, так и по разновозрастному принципу. Разница в возрасте обучающихся в разновозрастных группах не может превышать двух лет.</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59.При недостаточном количестве обучающихся в течение года возможен добор в учебно-тренировочные группы первого года обучения с обязательной сдачей контрольных нормативов.</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60.В случае снижения фактической посещаемости в течение года группы могут быть объединены или расформированы. Высвобожденные при этом средства могут быть использованы для открытия новых направлений и групп.</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61.Каждый обучающийся имеет право заниматься в нескольких спортивных секциях, менять их.</w:t>
      </w:r>
    </w:p>
    <w:p w:rsidR="000B2F96" w:rsidRPr="001B049B" w:rsidRDefault="000B2F96" w:rsidP="000B2F96">
      <w:pPr>
        <w:pStyle w:val="a3"/>
        <w:jc w:val="center"/>
        <w:rPr>
          <w:rFonts w:ascii="Times New Roman" w:hAnsi="Times New Roman"/>
          <w:b/>
          <w:sz w:val="24"/>
          <w:szCs w:val="24"/>
        </w:rPr>
      </w:pPr>
    </w:p>
    <w:p w:rsidR="000B2F96" w:rsidRPr="001B049B" w:rsidRDefault="000B2F96" w:rsidP="000B2F96">
      <w:pPr>
        <w:pStyle w:val="a3"/>
        <w:ind w:left="2553"/>
        <w:rPr>
          <w:rFonts w:ascii="Times New Roman" w:hAnsi="Times New Roman"/>
          <w:b/>
          <w:sz w:val="24"/>
          <w:szCs w:val="24"/>
        </w:rPr>
      </w:pPr>
      <w:r w:rsidRPr="001B049B">
        <w:rPr>
          <w:rFonts w:ascii="Times New Roman" w:hAnsi="Times New Roman"/>
          <w:b/>
          <w:sz w:val="24"/>
          <w:szCs w:val="24"/>
          <w:lang w:val="en-US"/>
        </w:rPr>
        <w:t>V</w:t>
      </w:r>
      <w:r w:rsidRPr="001B049B">
        <w:rPr>
          <w:rFonts w:ascii="Times New Roman" w:hAnsi="Times New Roman"/>
          <w:b/>
          <w:sz w:val="24"/>
          <w:szCs w:val="24"/>
        </w:rPr>
        <w:t xml:space="preserve">. Порядок перевода обучающихся </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lastRenderedPageBreak/>
        <w:t>62. Перевод обучающихся на другой этап спортивной подготовки или в группу следующего тренировочного года осуществляется при условии выполнения ими требований к уровню освоения дополнительной образовательной программы спортивной подготовки на основании результатов выполнения ими контрольных нормативов и требований, предусмотренных ФССП по видам спорта. Перевод оформляется приказом директора</w:t>
      </w:r>
      <w:r>
        <w:rPr>
          <w:rFonts w:ascii="Times New Roman" w:hAnsi="Times New Roman"/>
          <w:sz w:val="24"/>
          <w:szCs w:val="24"/>
        </w:rPr>
        <w:t xml:space="preserve"> на основании решения  педагогического совета</w:t>
      </w:r>
      <w:r w:rsidRPr="001B049B">
        <w:rPr>
          <w:rFonts w:ascii="Times New Roman" w:hAnsi="Times New Roman"/>
          <w:sz w:val="24"/>
          <w:szCs w:val="24"/>
        </w:rPr>
        <w:t>.</w:t>
      </w:r>
    </w:p>
    <w:p w:rsidR="000B2F96" w:rsidRPr="001B049B" w:rsidRDefault="000B2F96" w:rsidP="000B2F96">
      <w:pPr>
        <w:pStyle w:val="a3"/>
        <w:ind w:firstLine="284"/>
        <w:jc w:val="both"/>
        <w:rPr>
          <w:rFonts w:ascii="Times New Roman" w:hAnsi="Times New Roman"/>
          <w:sz w:val="24"/>
          <w:szCs w:val="24"/>
        </w:rPr>
      </w:pPr>
      <w:r w:rsidRPr="001B049B">
        <w:rPr>
          <w:rFonts w:ascii="Times New Roman" w:hAnsi="Times New Roman"/>
          <w:sz w:val="24"/>
          <w:szCs w:val="24"/>
        </w:rPr>
        <w:t>63. Требования к уровню освоения дополнительной образовательной программы спортивной подготовки: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посещаемость не менее 90% от общего объема дополнительной образовательной программы спортивной подготовки;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выполнение не менее 90%  тренировочной нагрузки;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участие в соревнованиях в соответствии с требованиями ФССП по избранному виду спорта.</w:t>
      </w:r>
    </w:p>
    <w:p w:rsidR="000B2F96" w:rsidRPr="001B049B" w:rsidRDefault="000B2F96" w:rsidP="000B2F96">
      <w:pPr>
        <w:ind w:firstLine="284"/>
        <w:jc w:val="both"/>
      </w:pPr>
      <w:r>
        <w:t>64</w:t>
      </w:r>
      <w:r w:rsidRPr="001B049B">
        <w:t>.Обучающийся вправе сменить направление спортивной подготовки (вид спорта) и перейти в группу начальной подготовки по вновь избранному виду спорта. Перевод осуществляется при условии наличия свободных ме</w:t>
      </w:r>
      <w:proofErr w:type="gramStart"/>
      <w:r w:rsidRPr="001B049B">
        <w:t>ст в гр</w:t>
      </w:r>
      <w:proofErr w:type="gramEnd"/>
      <w:r w:rsidRPr="001B049B">
        <w:t>уппе и выполнения контрольных нормативов, предусмотренных ФССП по избранному виду спорта.</w:t>
      </w:r>
    </w:p>
    <w:p w:rsidR="000B2F96" w:rsidRPr="001B049B" w:rsidRDefault="000B2F96" w:rsidP="000B2F96">
      <w:pPr>
        <w:ind w:firstLine="284"/>
        <w:jc w:val="both"/>
      </w:pPr>
      <w:r>
        <w:t>65</w:t>
      </w:r>
      <w:r w:rsidRPr="001B049B">
        <w:t xml:space="preserve">.При смене </w:t>
      </w:r>
      <w:proofErr w:type="gramStart"/>
      <w:r w:rsidRPr="001B049B">
        <w:t>обучающимся</w:t>
      </w:r>
      <w:proofErr w:type="gramEnd"/>
      <w:r w:rsidRPr="001B049B">
        <w:t xml:space="preserve"> направления спортивной подготовки ему предоставляется право на внеочередное прохождение отбора. Сроки приёма  контрольных </w:t>
      </w:r>
      <w:proofErr w:type="gramStart"/>
      <w:r w:rsidRPr="001B049B">
        <w:t>нормативов</w:t>
      </w:r>
      <w:proofErr w:type="gramEnd"/>
      <w:r w:rsidRPr="001B049B">
        <w:t xml:space="preserve"> для такого обучающегося устанавливаются приёмной комиссией Учреждения в индивидуальном порядке. </w:t>
      </w:r>
    </w:p>
    <w:p w:rsidR="000B2F96" w:rsidRPr="001B049B" w:rsidRDefault="000B2F96" w:rsidP="000B2F96">
      <w:pPr>
        <w:ind w:firstLine="284"/>
        <w:jc w:val="both"/>
      </w:pPr>
      <w:r>
        <w:t>66</w:t>
      </w:r>
      <w:r w:rsidRPr="001B049B">
        <w:t>.Если обучающийся, переходящий на новое направление спортивной подготовки, не выполнил требования контрольных нормативов для зачисления в группу начальной подготовки вновь избранного вида спорта, он имеет право продолжить обучение на текущем направлении спортивной подготовки.</w:t>
      </w:r>
    </w:p>
    <w:p w:rsidR="000B2F96" w:rsidRPr="001B049B" w:rsidRDefault="000B2F96" w:rsidP="000B2F96">
      <w:pPr>
        <w:pStyle w:val="a3"/>
        <w:tabs>
          <w:tab w:val="left" w:pos="0"/>
        </w:tabs>
        <w:ind w:firstLine="284"/>
        <w:jc w:val="both"/>
        <w:rPr>
          <w:rFonts w:ascii="Times New Roman" w:hAnsi="Times New Roman"/>
          <w:sz w:val="24"/>
          <w:szCs w:val="24"/>
        </w:rPr>
      </w:pPr>
      <w:r>
        <w:rPr>
          <w:rFonts w:ascii="Times New Roman" w:hAnsi="Times New Roman"/>
          <w:sz w:val="24"/>
          <w:szCs w:val="24"/>
        </w:rPr>
        <w:t>67</w:t>
      </w:r>
      <w:r w:rsidRPr="001B049B">
        <w:rPr>
          <w:rFonts w:ascii="Times New Roman" w:hAnsi="Times New Roman"/>
          <w:sz w:val="24"/>
          <w:szCs w:val="24"/>
        </w:rPr>
        <w:t>.Перевод обучающихся в другие учреждения, реализующие программы спортивной подготовки по соответствующему виду спорта, в другую группу Учреждения  или на другое направление спортивной подготовки осуществляется по письменному заявлению (Приложение 1) их родителей (законных представителей) и оформляется приказом директора</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68</w:t>
      </w:r>
      <w:r w:rsidRPr="001B049B">
        <w:rPr>
          <w:rFonts w:ascii="Times New Roman" w:hAnsi="Times New Roman"/>
          <w:sz w:val="24"/>
          <w:szCs w:val="24"/>
        </w:rPr>
        <w:t>.При переводе обучающегося в другие учреждения, реализующие программы спортивной подготовки по соответствующему виду спорта,  родителям (законным представителям) выдаются следующие документы:</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справка о прохождении спортивной подготовки в Учреждении;</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копия приказа о присвоении спортивного разряда, звания</w:t>
      </w:r>
      <w:r>
        <w:rPr>
          <w:rFonts w:ascii="Times New Roman" w:hAnsi="Times New Roman"/>
          <w:sz w:val="24"/>
          <w:szCs w:val="24"/>
        </w:rPr>
        <w:t xml:space="preserve"> (при наличии)</w:t>
      </w:r>
      <w:r w:rsidRPr="001B049B">
        <w:rPr>
          <w:rFonts w:ascii="Times New Roman" w:hAnsi="Times New Roman"/>
          <w:sz w:val="24"/>
          <w:szCs w:val="24"/>
        </w:rPr>
        <w:t>;</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 копия приказа об отчислении по причине перевода.</w:t>
      </w:r>
    </w:p>
    <w:p w:rsidR="000B2F96" w:rsidRPr="001B049B" w:rsidRDefault="000B2F96" w:rsidP="000B2F96">
      <w:pPr>
        <w:ind w:firstLine="284"/>
        <w:jc w:val="both"/>
      </w:pPr>
      <w:r>
        <w:t>69</w:t>
      </w:r>
      <w:r w:rsidRPr="001B049B">
        <w:t>.В случае расформирования группы в течение учебного года по объективным причинам (длительная болезнь тренера-преподавателя, его увольнение, несоответствие количества обучающихся требуемым нормативам и т.д.) обучающимся предоставляется право перевода в другие группы Учреждения при наличии в них свободных мест.</w:t>
      </w:r>
    </w:p>
    <w:p w:rsidR="000B2F96" w:rsidRPr="001B049B" w:rsidRDefault="000B2F96" w:rsidP="000B2F96">
      <w:pPr>
        <w:ind w:firstLine="284"/>
        <w:jc w:val="both"/>
      </w:pPr>
      <w:r>
        <w:t>70</w:t>
      </w:r>
      <w:r w:rsidRPr="001B049B">
        <w:t xml:space="preserve">.Спорные вопросы, возникающие в ходе перевода обучающегося, решаются совместно тренером-преподавателем, родителями (законными представителями) обучающегося и представителями администрации Учреждения в порядке, установленном локальными актами Учреждения. </w:t>
      </w:r>
    </w:p>
    <w:p w:rsidR="000B2F96" w:rsidRPr="001B049B" w:rsidRDefault="000B2F96" w:rsidP="000B2F96">
      <w:pPr>
        <w:jc w:val="both"/>
      </w:pPr>
    </w:p>
    <w:p w:rsidR="000B2F96" w:rsidRPr="001B049B" w:rsidRDefault="000B2F96" w:rsidP="000B2F96">
      <w:pPr>
        <w:pStyle w:val="a3"/>
        <w:ind w:left="2553" w:hanging="426"/>
        <w:jc w:val="center"/>
        <w:rPr>
          <w:rFonts w:ascii="Times New Roman" w:hAnsi="Times New Roman"/>
          <w:b/>
          <w:sz w:val="24"/>
          <w:szCs w:val="24"/>
        </w:rPr>
      </w:pPr>
      <w:r w:rsidRPr="001B049B">
        <w:rPr>
          <w:rFonts w:ascii="Times New Roman" w:hAnsi="Times New Roman"/>
          <w:b/>
          <w:sz w:val="24"/>
          <w:szCs w:val="24"/>
          <w:lang w:val="en-US"/>
        </w:rPr>
        <w:t>VI</w:t>
      </w:r>
      <w:r w:rsidRPr="001B049B">
        <w:rPr>
          <w:rFonts w:ascii="Times New Roman" w:hAnsi="Times New Roman"/>
          <w:b/>
          <w:sz w:val="24"/>
          <w:szCs w:val="24"/>
        </w:rPr>
        <w:t>.Порядок отчисления и восстановления обучающихся</w:t>
      </w:r>
    </w:p>
    <w:p w:rsidR="000B2F96" w:rsidRPr="001B049B" w:rsidRDefault="000B2F96" w:rsidP="000B2F96">
      <w:pPr>
        <w:pStyle w:val="a3"/>
        <w:ind w:left="284"/>
        <w:jc w:val="both"/>
        <w:rPr>
          <w:rFonts w:ascii="Times New Roman" w:hAnsi="Times New Roman"/>
          <w:sz w:val="24"/>
          <w:szCs w:val="24"/>
        </w:rPr>
      </w:pPr>
      <w:r>
        <w:rPr>
          <w:rFonts w:ascii="Times New Roman" w:hAnsi="Times New Roman"/>
          <w:sz w:val="24"/>
          <w:szCs w:val="24"/>
        </w:rPr>
        <w:t>71</w:t>
      </w:r>
      <w:r w:rsidRPr="001B049B">
        <w:rPr>
          <w:rFonts w:ascii="Times New Roman" w:hAnsi="Times New Roman"/>
          <w:sz w:val="24"/>
          <w:szCs w:val="24"/>
        </w:rPr>
        <w:t>.</w:t>
      </w:r>
      <w:proofErr w:type="gramStart"/>
      <w:r w:rsidRPr="001B049B">
        <w:rPr>
          <w:rFonts w:ascii="Times New Roman" w:hAnsi="Times New Roman"/>
          <w:sz w:val="24"/>
          <w:szCs w:val="24"/>
        </w:rPr>
        <w:t>Обучающийся</w:t>
      </w:r>
      <w:proofErr w:type="gramEnd"/>
      <w:r w:rsidRPr="001B049B">
        <w:rPr>
          <w:rFonts w:ascii="Times New Roman" w:hAnsi="Times New Roman"/>
          <w:sz w:val="24"/>
          <w:szCs w:val="24"/>
        </w:rPr>
        <w:t xml:space="preserve"> может быть отчислен из Учреждения по следующим основаниям:</w:t>
      </w:r>
    </w:p>
    <w:p w:rsidR="000B2F96" w:rsidRPr="001B049B" w:rsidRDefault="000B2F96" w:rsidP="000B2F96">
      <w:pPr>
        <w:pStyle w:val="a3"/>
        <w:numPr>
          <w:ilvl w:val="0"/>
          <w:numId w:val="1"/>
        </w:numPr>
        <w:ind w:left="0" w:firstLine="360"/>
        <w:jc w:val="both"/>
        <w:rPr>
          <w:rFonts w:ascii="Times New Roman" w:hAnsi="Times New Roman"/>
          <w:sz w:val="24"/>
          <w:szCs w:val="24"/>
        </w:rPr>
      </w:pPr>
      <w:r w:rsidRPr="001B049B">
        <w:rPr>
          <w:rFonts w:ascii="Times New Roman" w:hAnsi="Times New Roman"/>
          <w:sz w:val="24"/>
          <w:szCs w:val="24"/>
        </w:rPr>
        <w:t>по инициативе обучающегося или родителей (законных представителей несовершеннолетнего (Приложение 2 – заявление об отчислении);</w:t>
      </w:r>
    </w:p>
    <w:p w:rsidR="000B2F96" w:rsidRPr="001B049B" w:rsidRDefault="000B2F96" w:rsidP="000B2F96">
      <w:pPr>
        <w:pStyle w:val="a3"/>
        <w:numPr>
          <w:ilvl w:val="0"/>
          <w:numId w:val="1"/>
        </w:numPr>
        <w:ind w:left="0" w:firstLine="360"/>
        <w:jc w:val="both"/>
        <w:rPr>
          <w:rFonts w:ascii="Times New Roman" w:hAnsi="Times New Roman"/>
          <w:sz w:val="24"/>
          <w:szCs w:val="24"/>
        </w:rPr>
      </w:pPr>
      <w:r w:rsidRPr="001B049B">
        <w:rPr>
          <w:rFonts w:ascii="Times New Roman" w:hAnsi="Times New Roman"/>
          <w:sz w:val="24"/>
          <w:szCs w:val="24"/>
        </w:rPr>
        <w:t>по инициативе Учреждения (Приложение 3 – ходатайство тренера-преподавателя об отчислении обучающегося);</w:t>
      </w:r>
    </w:p>
    <w:p w:rsidR="000B2F96" w:rsidRPr="001B049B" w:rsidRDefault="000B2F96" w:rsidP="000B2F96">
      <w:pPr>
        <w:pStyle w:val="a3"/>
        <w:numPr>
          <w:ilvl w:val="0"/>
          <w:numId w:val="1"/>
        </w:numPr>
        <w:ind w:left="0" w:firstLine="360"/>
        <w:jc w:val="both"/>
        <w:rPr>
          <w:rFonts w:ascii="Times New Roman" w:hAnsi="Times New Roman"/>
          <w:sz w:val="24"/>
          <w:szCs w:val="24"/>
        </w:rPr>
      </w:pPr>
      <w:r w:rsidRPr="001B049B">
        <w:rPr>
          <w:rFonts w:ascii="Times New Roman" w:hAnsi="Times New Roman"/>
          <w:sz w:val="24"/>
          <w:szCs w:val="24"/>
        </w:rPr>
        <w:lastRenderedPageBreak/>
        <w:t>по обстоятельствам, не зависящим от воли обучающегося или законных представителей несовершеннолетнего и Учреждения (например, расформирование группы), в том числе в случае ликвидации Учреждения.</w:t>
      </w:r>
    </w:p>
    <w:p w:rsidR="000B2F96" w:rsidRPr="001B049B" w:rsidRDefault="000B2F96" w:rsidP="000B2F96">
      <w:pPr>
        <w:pStyle w:val="a3"/>
        <w:ind w:left="284"/>
        <w:jc w:val="both"/>
        <w:rPr>
          <w:rFonts w:ascii="Times New Roman" w:hAnsi="Times New Roman"/>
          <w:sz w:val="24"/>
          <w:szCs w:val="24"/>
        </w:rPr>
      </w:pPr>
      <w:r>
        <w:rPr>
          <w:rFonts w:ascii="Times New Roman" w:hAnsi="Times New Roman"/>
          <w:sz w:val="24"/>
          <w:szCs w:val="24"/>
        </w:rPr>
        <w:t>72</w:t>
      </w:r>
      <w:r w:rsidRPr="001B049B">
        <w:rPr>
          <w:rFonts w:ascii="Times New Roman" w:hAnsi="Times New Roman"/>
          <w:sz w:val="24"/>
          <w:szCs w:val="24"/>
        </w:rPr>
        <w:t>.Основанием для отчисления по инициативе Учреждения является:</w:t>
      </w:r>
    </w:p>
    <w:p w:rsidR="000B2F96" w:rsidRPr="001B049B" w:rsidRDefault="000B2F96" w:rsidP="000B2F96">
      <w:pPr>
        <w:pStyle w:val="a3"/>
        <w:numPr>
          <w:ilvl w:val="0"/>
          <w:numId w:val="2"/>
        </w:numPr>
        <w:ind w:left="0" w:firstLine="360"/>
        <w:jc w:val="both"/>
        <w:rPr>
          <w:rFonts w:ascii="Times New Roman" w:hAnsi="Times New Roman"/>
          <w:sz w:val="24"/>
          <w:szCs w:val="24"/>
        </w:rPr>
      </w:pPr>
      <w:r w:rsidRPr="001B049B">
        <w:rPr>
          <w:rFonts w:ascii="Times New Roman" w:hAnsi="Times New Roman"/>
          <w:sz w:val="24"/>
          <w:szCs w:val="24"/>
        </w:rPr>
        <w:t>нарушение сроков получения медицинского допуска к тренировочным мероприятиям или спортивным соревнованиям, или возникновение медицинских противопоказаний к прохождению спортивной подготовки;</w:t>
      </w:r>
    </w:p>
    <w:p w:rsidR="000B2F96" w:rsidRPr="001B049B" w:rsidRDefault="000B2F96" w:rsidP="000B2F96">
      <w:pPr>
        <w:pStyle w:val="a3"/>
        <w:numPr>
          <w:ilvl w:val="0"/>
          <w:numId w:val="2"/>
        </w:numPr>
        <w:ind w:left="0" w:firstLine="360"/>
        <w:jc w:val="both"/>
        <w:rPr>
          <w:rFonts w:ascii="Times New Roman" w:hAnsi="Times New Roman"/>
          <w:sz w:val="24"/>
          <w:szCs w:val="24"/>
        </w:rPr>
      </w:pPr>
      <w:r w:rsidRPr="001B049B">
        <w:rPr>
          <w:rFonts w:ascii="Times New Roman" w:hAnsi="Times New Roman"/>
          <w:sz w:val="24"/>
          <w:szCs w:val="24"/>
        </w:rPr>
        <w:t>пропуск учебно-тренировочных занятий более месяца без уважительных причин;</w:t>
      </w:r>
    </w:p>
    <w:p w:rsidR="000B2F96" w:rsidRPr="001B049B" w:rsidRDefault="000B2F96" w:rsidP="000B2F96">
      <w:pPr>
        <w:pStyle w:val="a3"/>
        <w:numPr>
          <w:ilvl w:val="0"/>
          <w:numId w:val="2"/>
        </w:numPr>
        <w:ind w:left="0" w:firstLine="360"/>
        <w:jc w:val="both"/>
        <w:rPr>
          <w:rFonts w:ascii="Times New Roman" w:hAnsi="Times New Roman"/>
          <w:sz w:val="24"/>
          <w:szCs w:val="24"/>
        </w:rPr>
      </w:pPr>
      <w:r w:rsidRPr="001B049B">
        <w:rPr>
          <w:rFonts w:ascii="Times New Roman" w:hAnsi="Times New Roman"/>
          <w:sz w:val="24"/>
          <w:szCs w:val="24"/>
        </w:rPr>
        <w:t xml:space="preserve">употребление </w:t>
      </w:r>
      <w:proofErr w:type="gramStart"/>
      <w:r w:rsidRPr="001B049B">
        <w:rPr>
          <w:rFonts w:ascii="Times New Roman" w:hAnsi="Times New Roman"/>
          <w:sz w:val="24"/>
          <w:szCs w:val="24"/>
        </w:rPr>
        <w:t>обучающимся</w:t>
      </w:r>
      <w:proofErr w:type="gramEnd"/>
      <w:r w:rsidRPr="001B049B">
        <w:rPr>
          <w:rFonts w:ascii="Times New Roman" w:hAnsi="Times New Roman"/>
          <w:sz w:val="24"/>
          <w:szCs w:val="24"/>
        </w:rPr>
        <w:t xml:space="preserve"> запрещенных фармакологических средств, анаболических стероидов, допинга и других стимулирующих препаратов, запрещенных медицинской комиссией МОК;</w:t>
      </w:r>
    </w:p>
    <w:p w:rsidR="000B2F96" w:rsidRPr="001B049B" w:rsidRDefault="000B2F96" w:rsidP="000B2F96">
      <w:pPr>
        <w:pStyle w:val="a3"/>
        <w:numPr>
          <w:ilvl w:val="0"/>
          <w:numId w:val="2"/>
        </w:numPr>
        <w:ind w:left="0" w:firstLine="360"/>
        <w:jc w:val="both"/>
        <w:rPr>
          <w:rFonts w:ascii="Times New Roman" w:hAnsi="Times New Roman"/>
          <w:sz w:val="24"/>
          <w:szCs w:val="24"/>
        </w:rPr>
      </w:pPr>
      <w:r w:rsidRPr="001B049B">
        <w:rPr>
          <w:rFonts w:ascii="Times New Roman" w:hAnsi="Times New Roman"/>
          <w:sz w:val="24"/>
          <w:szCs w:val="24"/>
        </w:rPr>
        <w:t>невыполнение обучающимся требований федеральных стандартов спортивной подготовки, за исключением случаев, когда педагогическим советом принято решение о предоставлении возможности повторного прохождения спортивной подготовки на данном этапе, но не более одного раза;</w:t>
      </w:r>
    </w:p>
    <w:p w:rsidR="000B2F96" w:rsidRPr="001B049B" w:rsidRDefault="000B2F96" w:rsidP="000B2F96">
      <w:pPr>
        <w:pStyle w:val="a3"/>
        <w:numPr>
          <w:ilvl w:val="0"/>
          <w:numId w:val="2"/>
        </w:numPr>
        <w:ind w:left="0" w:firstLine="360"/>
        <w:jc w:val="both"/>
        <w:rPr>
          <w:rFonts w:ascii="Times New Roman" w:hAnsi="Times New Roman"/>
          <w:sz w:val="24"/>
          <w:szCs w:val="24"/>
        </w:rPr>
      </w:pPr>
      <w:r w:rsidRPr="001B049B">
        <w:rPr>
          <w:rFonts w:ascii="Times New Roman" w:hAnsi="Times New Roman"/>
          <w:sz w:val="24"/>
          <w:szCs w:val="24"/>
        </w:rPr>
        <w:t>неоднократное грубое нарушение правил поведения и/или Устава Учреждения.</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73</w:t>
      </w:r>
      <w:r w:rsidRPr="001B049B">
        <w:rPr>
          <w:rFonts w:ascii="Times New Roman" w:hAnsi="Times New Roman"/>
          <w:sz w:val="24"/>
          <w:szCs w:val="24"/>
        </w:rPr>
        <w:t xml:space="preserve">.Отчисление может производиться как после окончания этапа </w:t>
      </w:r>
      <w:proofErr w:type="gramStart"/>
      <w:r w:rsidRPr="001B049B">
        <w:rPr>
          <w:rFonts w:ascii="Times New Roman" w:hAnsi="Times New Roman"/>
          <w:sz w:val="24"/>
          <w:szCs w:val="24"/>
        </w:rPr>
        <w:t>подготовки</w:t>
      </w:r>
      <w:proofErr w:type="gramEnd"/>
      <w:r w:rsidRPr="001B049B">
        <w:rPr>
          <w:rFonts w:ascii="Times New Roman" w:hAnsi="Times New Roman"/>
          <w:sz w:val="24"/>
          <w:szCs w:val="24"/>
        </w:rPr>
        <w:t xml:space="preserve"> так и в течение текущего </w:t>
      </w:r>
      <w:r>
        <w:rPr>
          <w:rFonts w:ascii="Times New Roman" w:hAnsi="Times New Roman"/>
          <w:sz w:val="24"/>
          <w:szCs w:val="24"/>
        </w:rPr>
        <w:t>учебно-</w:t>
      </w:r>
      <w:r w:rsidRPr="001B049B">
        <w:rPr>
          <w:rFonts w:ascii="Times New Roman" w:hAnsi="Times New Roman"/>
          <w:sz w:val="24"/>
          <w:szCs w:val="24"/>
        </w:rPr>
        <w:t>тренировочного года.</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74</w:t>
      </w:r>
      <w:r w:rsidRPr="001B049B">
        <w:rPr>
          <w:rFonts w:ascii="Times New Roman" w:hAnsi="Times New Roman"/>
          <w:sz w:val="24"/>
          <w:szCs w:val="24"/>
        </w:rPr>
        <w:t>.Не допускается отчисление обучающегося во время болезни, если об этом было достоверно известно тренеру-преподавателю и (или) администрации Учреждения и при наличии документального подтверждения заболевания.</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75</w:t>
      </w:r>
      <w:r w:rsidRPr="001B049B">
        <w:rPr>
          <w:rFonts w:ascii="Times New Roman" w:hAnsi="Times New Roman"/>
          <w:sz w:val="24"/>
          <w:szCs w:val="24"/>
        </w:rPr>
        <w:t>.Решение об отчислении обучающегося оформляется приказом директора.</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76</w:t>
      </w:r>
      <w:r w:rsidRPr="001B049B">
        <w:rPr>
          <w:rFonts w:ascii="Times New Roman" w:hAnsi="Times New Roman"/>
          <w:sz w:val="24"/>
          <w:szCs w:val="24"/>
        </w:rPr>
        <w:t>.Учреждение информирует законных представителей о наличии оснований для отчисления несовершеннолетнего обучающегося. Копия приказа об отчислении предоставляется родителям (законным представителям) несовершеннолетнего обучающегося по первому требованию.</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77</w:t>
      </w:r>
      <w:r w:rsidRPr="001B049B">
        <w:rPr>
          <w:rFonts w:ascii="Times New Roman" w:hAnsi="Times New Roman"/>
          <w:sz w:val="24"/>
          <w:szCs w:val="24"/>
        </w:rPr>
        <w:t>.</w:t>
      </w:r>
      <w:proofErr w:type="gramStart"/>
      <w:r w:rsidRPr="001B049B">
        <w:rPr>
          <w:rFonts w:ascii="Times New Roman" w:hAnsi="Times New Roman"/>
          <w:sz w:val="24"/>
          <w:szCs w:val="24"/>
        </w:rPr>
        <w:t>Обучающийся</w:t>
      </w:r>
      <w:proofErr w:type="gramEnd"/>
      <w:r w:rsidRPr="001B049B">
        <w:rPr>
          <w:rFonts w:ascii="Times New Roman" w:hAnsi="Times New Roman"/>
          <w:sz w:val="24"/>
          <w:szCs w:val="24"/>
        </w:rPr>
        <w:t xml:space="preserve">, отчисленный из Учреждения до завершения освоения одного из этапов спортивной подготовки, имеет право на восстановление при условии наличия свободных бюджетных мест и выполнения контрольных нормативов. </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78</w:t>
      </w:r>
      <w:r w:rsidRPr="001B049B">
        <w:rPr>
          <w:rFonts w:ascii="Times New Roman" w:hAnsi="Times New Roman"/>
          <w:sz w:val="24"/>
          <w:szCs w:val="24"/>
        </w:rPr>
        <w:t>.Восстановление осуществляется на тот же этап спортивной подготовки, с которого обучающийся был отчислен. Восстановление на более высокий этап спортивной подготовки не допускается.</w:t>
      </w:r>
    </w:p>
    <w:p w:rsidR="000B2F96" w:rsidRPr="001B049B" w:rsidRDefault="000B2F96" w:rsidP="000B2F96">
      <w:pPr>
        <w:ind w:firstLine="284"/>
        <w:jc w:val="both"/>
      </w:pPr>
      <w:r>
        <w:t>79</w:t>
      </w:r>
      <w:r w:rsidRPr="001B049B">
        <w:t xml:space="preserve">.При восстановлении </w:t>
      </w:r>
      <w:proofErr w:type="gramStart"/>
      <w:r w:rsidRPr="001B049B">
        <w:t>обучающемуся</w:t>
      </w:r>
      <w:proofErr w:type="gramEnd"/>
      <w:r w:rsidRPr="001B049B">
        <w:t xml:space="preserve"> предоставляется право на внеочередное прохождение отбора. Сроки приёма контрольных нормативов, для такого обучающегося устанавливаются приёмной комиссией Учреждения в индивидуальном порядке с учетом ходатайства тренера-преподавателя.</w:t>
      </w:r>
    </w:p>
    <w:p w:rsidR="000B2F96" w:rsidRPr="001B049B" w:rsidRDefault="000B2F96" w:rsidP="000B2F96">
      <w:pPr>
        <w:ind w:firstLine="284"/>
        <w:jc w:val="both"/>
      </w:pPr>
      <w:r>
        <w:t>80</w:t>
      </w:r>
      <w:r w:rsidRPr="001B049B">
        <w:t>.Тренер-преподаватель может ходатайствовать об установлении обучающемуся испытательного срока для подготовки к сдаче контрольных нормативов, но не более</w:t>
      </w:r>
      <w:proofErr w:type="gramStart"/>
      <w:r w:rsidRPr="001B049B">
        <w:t>,</w:t>
      </w:r>
      <w:proofErr w:type="gramEnd"/>
      <w:r w:rsidRPr="001B049B">
        <w:t xml:space="preserve"> чем на три месяца.</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81</w:t>
      </w:r>
      <w:r w:rsidRPr="001B049B">
        <w:rPr>
          <w:rFonts w:ascii="Times New Roman" w:hAnsi="Times New Roman"/>
          <w:sz w:val="24"/>
          <w:szCs w:val="24"/>
        </w:rPr>
        <w:t xml:space="preserve">.Восстановление обучающихся производится по письменному заявлению (Приложение 4) родителей (законных представителей). В заявлении о приеме указываются следующие сведения: </w:t>
      </w:r>
    </w:p>
    <w:p w:rsidR="000B2F96" w:rsidRPr="001B049B" w:rsidRDefault="000B2F96" w:rsidP="000B2F96">
      <w:pPr>
        <w:pStyle w:val="a3"/>
        <w:jc w:val="both"/>
        <w:rPr>
          <w:rFonts w:ascii="Times New Roman" w:hAnsi="Times New Roman"/>
          <w:sz w:val="24"/>
          <w:szCs w:val="24"/>
        </w:rPr>
      </w:pPr>
      <w:r w:rsidRPr="001B049B">
        <w:rPr>
          <w:rFonts w:ascii="Times New Roman" w:hAnsi="Times New Roman"/>
          <w:sz w:val="24"/>
          <w:szCs w:val="24"/>
        </w:rPr>
        <w:t xml:space="preserve">наименование программы, на которую планируется восстановление;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фамилия, имя и отчество (при наличии) </w:t>
      </w:r>
      <w:proofErr w:type="gramStart"/>
      <w:r w:rsidRPr="001B049B">
        <w:rPr>
          <w:rFonts w:ascii="Times New Roman" w:hAnsi="Times New Roman"/>
          <w:sz w:val="24"/>
          <w:szCs w:val="24"/>
        </w:rPr>
        <w:t>обучающегося</w:t>
      </w:r>
      <w:proofErr w:type="gramEnd"/>
      <w:r w:rsidRPr="001B049B">
        <w:rPr>
          <w:rFonts w:ascii="Times New Roman" w:hAnsi="Times New Roman"/>
          <w:sz w:val="24"/>
          <w:szCs w:val="24"/>
        </w:rPr>
        <w:t xml:space="preserve">;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дата и место рождения обучающегося;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фамилия, имя и отчество (при наличии) родителей (законных представителей) несовершеннолетнего обучающегося;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номера телефонов обучающегося или законных представителей несовершеннолетнего обучающегося (при наличии);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сведения о гражданстве обучающегося (при наличии); </w:t>
      </w:r>
    </w:p>
    <w:p w:rsidR="000B2F96" w:rsidRPr="001B049B" w:rsidRDefault="000B2F96" w:rsidP="000B2F96">
      <w:pPr>
        <w:pStyle w:val="a3"/>
        <w:numPr>
          <w:ilvl w:val="0"/>
          <w:numId w:val="3"/>
        </w:numPr>
        <w:ind w:left="0" w:firstLine="360"/>
        <w:jc w:val="both"/>
        <w:rPr>
          <w:rFonts w:ascii="Times New Roman" w:hAnsi="Times New Roman"/>
          <w:sz w:val="24"/>
          <w:szCs w:val="24"/>
        </w:rPr>
      </w:pPr>
      <w:r w:rsidRPr="001B049B">
        <w:rPr>
          <w:rFonts w:ascii="Times New Roman" w:hAnsi="Times New Roman"/>
          <w:sz w:val="24"/>
          <w:szCs w:val="24"/>
        </w:rPr>
        <w:t xml:space="preserve">адрес места жительства обучающегося. </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lastRenderedPageBreak/>
        <w:t>В заявлении фиксируются факт согласия обучающегося или законных представителей несовершеннолетнего обучающегося на обработку персональных данных и участие в процедуре индивидуального отбора.</w:t>
      </w:r>
    </w:p>
    <w:p w:rsidR="000B2F96" w:rsidRPr="001B049B" w:rsidRDefault="000B2F96" w:rsidP="000B2F96">
      <w:pPr>
        <w:pStyle w:val="a3"/>
        <w:ind w:firstLine="360"/>
        <w:jc w:val="both"/>
        <w:rPr>
          <w:rFonts w:ascii="Times New Roman" w:hAnsi="Times New Roman"/>
          <w:sz w:val="24"/>
          <w:szCs w:val="24"/>
        </w:rPr>
      </w:pPr>
      <w:r w:rsidRPr="001B049B">
        <w:rPr>
          <w:rFonts w:ascii="Times New Roman" w:hAnsi="Times New Roman"/>
          <w:sz w:val="24"/>
          <w:szCs w:val="24"/>
        </w:rPr>
        <w:t>Также в заявлении фиксируется факт ознакомления поступающего или законных представителей несовершеннолетнего поступающего с Уставом У</w:t>
      </w:r>
      <w:r w:rsidRPr="001B049B">
        <w:rPr>
          <w:rFonts w:ascii="Times New Roman" w:hAnsi="Times New Roman"/>
          <w:spacing w:val="-4"/>
          <w:sz w:val="24"/>
          <w:szCs w:val="24"/>
        </w:rPr>
        <w:t xml:space="preserve">чреждения </w:t>
      </w:r>
      <w:r w:rsidRPr="001B049B">
        <w:rPr>
          <w:rFonts w:ascii="Times New Roman" w:hAnsi="Times New Roman"/>
          <w:sz w:val="24"/>
          <w:szCs w:val="24"/>
        </w:rPr>
        <w:t>и локальными нормативными актами, регулирующими его деятельность.</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82</w:t>
      </w:r>
      <w:r w:rsidRPr="001B049B">
        <w:rPr>
          <w:rFonts w:ascii="Times New Roman" w:hAnsi="Times New Roman"/>
          <w:sz w:val="24"/>
          <w:szCs w:val="24"/>
        </w:rPr>
        <w:t xml:space="preserve">.При подаче заявления о восстановлении представляются следующие документы: </w:t>
      </w:r>
    </w:p>
    <w:p w:rsidR="000B2F96" w:rsidRPr="001B049B" w:rsidRDefault="000B2F96" w:rsidP="000B2F96">
      <w:pPr>
        <w:pStyle w:val="a3"/>
        <w:numPr>
          <w:ilvl w:val="0"/>
          <w:numId w:val="4"/>
        </w:numPr>
        <w:ind w:left="0" w:firstLine="360"/>
        <w:jc w:val="both"/>
        <w:rPr>
          <w:rFonts w:ascii="Times New Roman" w:hAnsi="Times New Roman"/>
          <w:sz w:val="24"/>
          <w:szCs w:val="24"/>
        </w:rPr>
      </w:pPr>
      <w:r w:rsidRPr="001B049B">
        <w:rPr>
          <w:rFonts w:ascii="Times New Roman" w:hAnsi="Times New Roman"/>
          <w:sz w:val="24"/>
          <w:szCs w:val="24"/>
        </w:rPr>
        <w:t>паспорт родителя (законного представителя) несовершеннолетнего (для предъявления);</w:t>
      </w:r>
    </w:p>
    <w:p w:rsidR="000B2F96" w:rsidRPr="001B049B" w:rsidRDefault="000B2F96" w:rsidP="000B2F96">
      <w:pPr>
        <w:pStyle w:val="a3"/>
        <w:numPr>
          <w:ilvl w:val="0"/>
          <w:numId w:val="4"/>
        </w:numPr>
        <w:ind w:left="0" w:firstLine="360"/>
        <w:jc w:val="both"/>
        <w:rPr>
          <w:rFonts w:ascii="Times New Roman" w:hAnsi="Times New Roman"/>
          <w:sz w:val="24"/>
          <w:szCs w:val="24"/>
        </w:rPr>
      </w:pPr>
      <w:r w:rsidRPr="001B049B">
        <w:rPr>
          <w:rFonts w:ascii="Times New Roman" w:hAnsi="Times New Roman"/>
          <w:sz w:val="24"/>
          <w:szCs w:val="24"/>
        </w:rPr>
        <w:t>паспорт (при наличии) или свидетельства о рождении поступающего (для предъявления);</w:t>
      </w:r>
    </w:p>
    <w:p w:rsidR="000B2F96" w:rsidRPr="001B049B" w:rsidRDefault="000B2F96" w:rsidP="000B2F96">
      <w:pPr>
        <w:pStyle w:val="a3"/>
        <w:numPr>
          <w:ilvl w:val="0"/>
          <w:numId w:val="4"/>
        </w:numPr>
        <w:ind w:left="0" w:firstLine="360"/>
        <w:jc w:val="both"/>
        <w:rPr>
          <w:rFonts w:ascii="Times New Roman" w:hAnsi="Times New Roman"/>
          <w:sz w:val="24"/>
          <w:szCs w:val="24"/>
        </w:rPr>
      </w:pPr>
      <w:r w:rsidRPr="001B049B">
        <w:rPr>
          <w:rFonts w:ascii="Times New Roman" w:hAnsi="Times New Roman"/>
          <w:sz w:val="24"/>
          <w:szCs w:val="24"/>
        </w:rPr>
        <w:t>медицинское заключение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согласно Приложению №2 к приказу Министерства здравоохранения Российской Федерации от 23 октября 2020г. №1144н;</w:t>
      </w:r>
    </w:p>
    <w:p w:rsidR="000B2F96" w:rsidRPr="001B049B" w:rsidRDefault="000B2F96" w:rsidP="000B2F96">
      <w:pPr>
        <w:pStyle w:val="a3"/>
        <w:numPr>
          <w:ilvl w:val="0"/>
          <w:numId w:val="4"/>
        </w:numPr>
        <w:ind w:left="0" w:firstLine="360"/>
        <w:jc w:val="both"/>
        <w:rPr>
          <w:rFonts w:ascii="Times New Roman" w:hAnsi="Times New Roman"/>
          <w:sz w:val="24"/>
          <w:szCs w:val="24"/>
        </w:rPr>
      </w:pPr>
      <w:r w:rsidRPr="001B049B">
        <w:rPr>
          <w:rFonts w:ascii="Times New Roman" w:hAnsi="Times New Roman"/>
          <w:sz w:val="24"/>
          <w:szCs w:val="24"/>
        </w:rPr>
        <w:t xml:space="preserve">ходатайство тренера-преподавателя (Приложение </w:t>
      </w:r>
      <w:r w:rsidRPr="001B049B">
        <w:rPr>
          <w:rFonts w:ascii="Times New Roman" w:hAnsi="Times New Roman"/>
          <w:sz w:val="24"/>
          <w:szCs w:val="24"/>
          <w:lang w:val="en-US"/>
        </w:rPr>
        <w:t>5</w:t>
      </w:r>
      <w:r w:rsidRPr="001B049B">
        <w:rPr>
          <w:rFonts w:ascii="Times New Roman" w:hAnsi="Times New Roman"/>
          <w:sz w:val="24"/>
          <w:szCs w:val="24"/>
        </w:rPr>
        <w:t>).</w:t>
      </w:r>
    </w:p>
    <w:p w:rsidR="000B2F96" w:rsidRPr="001B049B" w:rsidRDefault="000B2F96" w:rsidP="000B2F96">
      <w:pPr>
        <w:pStyle w:val="a3"/>
        <w:ind w:firstLine="360"/>
        <w:jc w:val="both"/>
        <w:rPr>
          <w:rFonts w:ascii="Times New Roman" w:hAnsi="Times New Roman"/>
          <w:sz w:val="24"/>
          <w:szCs w:val="24"/>
        </w:rPr>
      </w:pPr>
    </w:p>
    <w:p w:rsidR="000B2F96" w:rsidRPr="001B049B" w:rsidRDefault="000B2F96" w:rsidP="000B2F96">
      <w:pPr>
        <w:pStyle w:val="a3"/>
        <w:ind w:left="2553"/>
        <w:jc w:val="center"/>
        <w:rPr>
          <w:rFonts w:ascii="Times New Roman" w:hAnsi="Times New Roman"/>
          <w:b/>
          <w:sz w:val="24"/>
          <w:szCs w:val="24"/>
        </w:rPr>
      </w:pPr>
      <w:r w:rsidRPr="001B049B">
        <w:rPr>
          <w:rFonts w:ascii="Times New Roman" w:hAnsi="Times New Roman"/>
          <w:b/>
          <w:sz w:val="24"/>
          <w:szCs w:val="24"/>
          <w:lang w:val="en-US"/>
        </w:rPr>
        <w:t>VII</w:t>
      </w:r>
      <w:r w:rsidRPr="001B049B">
        <w:rPr>
          <w:rFonts w:ascii="Times New Roman" w:hAnsi="Times New Roman"/>
          <w:b/>
          <w:sz w:val="24"/>
          <w:szCs w:val="24"/>
        </w:rPr>
        <w:t>. Заключительные положения</w:t>
      </w:r>
    </w:p>
    <w:p w:rsidR="000B2F96" w:rsidRPr="001B049B" w:rsidRDefault="000B2F96" w:rsidP="000B2F96">
      <w:pPr>
        <w:pStyle w:val="a3"/>
        <w:ind w:firstLine="284"/>
        <w:jc w:val="both"/>
        <w:rPr>
          <w:rFonts w:ascii="Times New Roman" w:hAnsi="Times New Roman"/>
          <w:sz w:val="24"/>
          <w:szCs w:val="24"/>
        </w:rPr>
      </w:pPr>
      <w:r>
        <w:rPr>
          <w:rFonts w:ascii="Times New Roman" w:hAnsi="Times New Roman"/>
          <w:sz w:val="24"/>
          <w:szCs w:val="24"/>
        </w:rPr>
        <w:t>83</w:t>
      </w:r>
      <w:r w:rsidRPr="001B049B">
        <w:rPr>
          <w:rFonts w:ascii="Times New Roman" w:hAnsi="Times New Roman"/>
          <w:sz w:val="24"/>
          <w:szCs w:val="24"/>
        </w:rPr>
        <w:t xml:space="preserve">.Настоящие правила, а также дополнения и изменения к ним согласовываются </w:t>
      </w:r>
      <w:proofErr w:type="gramStart"/>
      <w:r w:rsidRPr="001B049B">
        <w:rPr>
          <w:rFonts w:ascii="Times New Roman" w:hAnsi="Times New Roman"/>
          <w:sz w:val="24"/>
          <w:szCs w:val="24"/>
        </w:rPr>
        <w:t>педагогическом</w:t>
      </w:r>
      <w:proofErr w:type="gramEnd"/>
      <w:r w:rsidRPr="001B049B">
        <w:rPr>
          <w:rFonts w:ascii="Times New Roman" w:hAnsi="Times New Roman"/>
          <w:sz w:val="24"/>
          <w:szCs w:val="24"/>
        </w:rPr>
        <w:t xml:space="preserve"> советом и утверждаются приказом директора.</w:t>
      </w:r>
    </w:p>
    <w:p w:rsidR="000B2F96" w:rsidRPr="001B049B" w:rsidRDefault="000B2F96" w:rsidP="000B2F96">
      <w:pPr>
        <w:pStyle w:val="a3"/>
        <w:ind w:firstLine="284"/>
        <w:jc w:val="both"/>
        <w:rPr>
          <w:rFonts w:ascii="Times New Roman" w:hAnsi="Times New Roman"/>
          <w:sz w:val="24"/>
          <w:szCs w:val="24"/>
        </w:rPr>
      </w:pPr>
    </w:p>
    <w:p w:rsidR="000B2F96" w:rsidRPr="001B049B" w:rsidRDefault="000B2F96" w:rsidP="000B2F96">
      <w:pPr>
        <w:pStyle w:val="a3"/>
        <w:jc w:val="both"/>
        <w:rPr>
          <w:rFonts w:ascii="Times New Roman" w:hAnsi="Times New Roman"/>
          <w:sz w:val="24"/>
          <w:szCs w:val="24"/>
        </w:rPr>
      </w:pPr>
    </w:p>
    <w:p w:rsidR="000B2F96" w:rsidRPr="001B049B" w:rsidRDefault="000B2F96" w:rsidP="000B2F96">
      <w:pPr>
        <w:pStyle w:val="a3"/>
        <w:ind w:left="360"/>
        <w:jc w:val="both"/>
        <w:rPr>
          <w:rFonts w:ascii="Times New Roman" w:hAnsi="Times New Roman"/>
          <w:sz w:val="24"/>
          <w:szCs w:val="24"/>
        </w:rPr>
      </w:pPr>
    </w:p>
    <w:p w:rsidR="0055232E" w:rsidRDefault="0055232E"/>
    <w:p w:rsidR="000B2F96" w:rsidRDefault="000B2F96"/>
    <w:p w:rsidR="000B2F96" w:rsidRDefault="000B2F96"/>
    <w:p w:rsidR="000B2F96" w:rsidRDefault="000B2F96"/>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7F68CB"/>
    <w:p w:rsidR="007F68CB" w:rsidRDefault="00BA1DE9">
      <w:r>
        <w:t xml:space="preserve"> </w:t>
      </w:r>
    </w:p>
    <w:p w:rsidR="000B2F96" w:rsidRPr="000B2F96" w:rsidRDefault="000B2F96" w:rsidP="000B2F96">
      <w:pPr>
        <w:tabs>
          <w:tab w:val="left" w:pos="2632"/>
        </w:tabs>
        <w:rPr>
          <w:rFonts w:eastAsiaTheme="minorHAnsi"/>
          <w:sz w:val="16"/>
          <w:szCs w:val="16"/>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0B2F96" w:rsidRPr="000B2F96" w:rsidTr="008F5625">
        <w:tc>
          <w:tcPr>
            <w:tcW w:w="4785" w:type="dxa"/>
          </w:tcPr>
          <w:p w:rsidR="000B2F96" w:rsidRPr="000B2F96" w:rsidRDefault="000B2F96" w:rsidP="000B2F96">
            <w:pPr>
              <w:tabs>
                <w:tab w:val="left" w:pos="2632"/>
              </w:tabs>
              <w:jc w:val="both"/>
              <w:rPr>
                <w:rFonts w:eastAsiaTheme="minorHAnsi"/>
                <w:lang w:eastAsia="en-US"/>
              </w:rPr>
            </w:pPr>
          </w:p>
        </w:tc>
        <w:tc>
          <w:tcPr>
            <w:tcW w:w="4786" w:type="dxa"/>
          </w:tcPr>
          <w:p w:rsidR="000B2F96" w:rsidRPr="000B2F96" w:rsidRDefault="000B2F96" w:rsidP="000B2F96">
            <w:pPr>
              <w:tabs>
                <w:tab w:val="left" w:pos="2632"/>
              </w:tabs>
              <w:jc w:val="both"/>
              <w:rPr>
                <w:rFonts w:eastAsiaTheme="minorHAnsi"/>
                <w:lang w:eastAsia="en-US"/>
              </w:rPr>
            </w:pPr>
            <w:r w:rsidRPr="000B2F96">
              <w:rPr>
                <w:rFonts w:eastAsiaTheme="minorHAnsi"/>
                <w:lang w:eastAsia="en-US"/>
              </w:rPr>
              <w:t xml:space="preserve">Директору </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МБУ ДО «СШ Алекс-Арена»</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________________________________</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________________________________</w:t>
            </w:r>
          </w:p>
          <w:p w:rsidR="000B2F96" w:rsidRPr="000B2F96" w:rsidRDefault="000B2F96" w:rsidP="000B2F96">
            <w:pPr>
              <w:tabs>
                <w:tab w:val="left" w:pos="2632"/>
              </w:tabs>
              <w:contextualSpacing/>
              <w:jc w:val="center"/>
              <w:rPr>
                <w:rFonts w:eastAsiaTheme="minorHAnsi"/>
                <w:vertAlign w:val="superscript"/>
                <w:lang w:eastAsia="en-US"/>
              </w:rPr>
            </w:pPr>
            <w:r w:rsidRPr="000B2F96">
              <w:rPr>
                <w:rFonts w:eastAsiaTheme="minorHAnsi"/>
                <w:vertAlign w:val="superscript"/>
                <w:lang w:eastAsia="en-US"/>
              </w:rPr>
              <w:t xml:space="preserve">Ф.И.О. (при наличии) родителя (законного представителя) </w:t>
            </w:r>
          </w:p>
          <w:p w:rsidR="000B2F96" w:rsidRPr="000B2F96" w:rsidRDefault="000B2F96" w:rsidP="000B2F96">
            <w:pPr>
              <w:tabs>
                <w:tab w:val="left" w:pos="2632"/>
              </w:tabs>
              <w:jc w:val="both"/>
              <w:rPr>
                <w:rFonts w:eastAsiaTheme="minorHAnsi"/>
                <w:lang w:eastAsia="en-US"/>
              </w:rPr>
            </w:pPr>
            <w:proofErr w:type="gramStart"/>
            <w:r w:rsidRPr="000B2F96">
              <w:rPr>
                <w:rFonts w:eastAsiaTheme="minorHAnsi"/>
                <w:lang w:eastAsia="en-US"/>
              </w:rPr>
              <w:t>проживающей</w:t>
            </w:r>
            <w:proofErr w:type="gramEnd"/>
            <w:r w:rsidRPr="000B2F96">
              <w:rPr>
                <w:rFonts w:eastAsiaTheme="minorHAnsi"/>
                <w:lang w:eastAsia="en-US"/>
              </w:rPr>
              <w:t xml:space="preserve"> (-его) по адресу:</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________________________________</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________________________________</w:t>
            </w:r>
          </w:p>
          <w:p w:rsidR="000B2F96" w:rsidRPr="000B2F96" w:rsidRDefault="000B2F96" w:rsidP="000B2F96">
            <w:pPr>
              <w:tabs>
                <w:tab w:val="left" w:pos="2632"/>
              </w:tabs>
              <w:jc w:val="both"/>
              <w:rPr>
                <w:rFonts w:eastAsiaTheme="minorHAnsi"/>
                <w:lang w:eastAsia="en-US"/>
              </w:rPr>
            </w:pPr>
            <w:r w:rsidRPr="000B2F96">
              <w:rPr>
                <w:rFonts w:eastAsiaTheme="minorHAnsi"/>
                <w:lang w:eastAsia="en-US"/>
              </w:rPr>
              <w:t>Телефон: _______________________</w:t>
            </w:r>
          </w:p>
        </w:tc>
      </w:tr>
    </w:tbl>
    <w:p w:rsidR="000B2F96" w:rsidRPr="000B2F96" w:rsidRDefault="000B2F96" w:rsidP="000B2F96">
      <w:pPr>
        <w:tabs>
          <w:tab w:val="left" w:pos="2632"/>
        </w:tabs>
        <w:jc w:val="both"/>
        <w:rPr>
          <w:rFonts w:eastAsiaTheme="minorHAnsi"/>
          <w:lang w:eastAsia="en-US"/>
        </w:rPr>
      </w:pPr>
    </w:p>
    <w:p w:rsidR="000B2F96" w:rsidRPr="000B2F96" w:rsidRDefault="000B2F96" w:rsidP="000B2F96">
      <w:pPr>
        <w:tabs>
          <w:tab w:val="left" w:pos="2632"/>
        </w:tabs>
        <w:jc w:val="center"/>
        <w:rPr>
          <w:rFonts w:eastAsiaTheme="minorHAnsi"/>
          <w:lang w:eastAsia="en-US"/>
        </w:rPr>
      </w:pPr>
      <w:r w:rsidRPr="000B2F96">
        <w:rPr>
          <w:rFonts w:eastAsiaTheme="minorHAnsi"/>
          <w:lang w:eastAsia="en-US"/>
        </w:rPr>
        <w:t>заявление.</w:t>
      </w:r>
    </w:p>
    <w:p w:rsidR="000B2F96" w:rsidRPr="000B2F96" w:rsidRDefault="000B2F96" w:rsidP="000B2F96">
      <w:pPr>
        <w:tabs>
          <w:tab w:val="left" w:pos="2632"/>
        </w:tabs>
        <w:jc w:val="center"/>
        <w:rPr>
          <w:rFonts w:eastAsiaTheme="minorHAnsi"/>
          <w:lang w:eastAsia="en-US"/>
        </w:rPr>
      </w:pPr>
    </w:p>
    <w:p w:rsidR="000B2F96" w:rsidRPr="000B2F96" w:rsidRDefault="000B2F96" w:rsidP="000B2F96">
      <w:pPr>
        <w:tabs>
          <w:tab w:val="left" w:pos="2632"/>
        </w:tabs>
        <w:rPr>
          <w:rFonts w:eastAsiaTheme="minorHAnsi"/>
          <w:lang w:eastAsia="en-US"/>
        </w:rPr>
      </w:pPr>
      <w:r w:rsidRPr="000B2F96">
        <w:rPr>
          <w:rFonts w:eastAsiaTheme="minorHAnsi"/>
          <w:lang w:eastAsia="en-US"/>
        </w:rPr>
        <w:t xml:space="preserve">Прошу Вас перевести моего ребёнка </w:t>
      </w:r>
      <w:r w:rsidRPr="000B2F96">
        <w:rPr>
          <w:rFonts w:eastAsiaTheme="minorHAnsi"/>
          <w:i/>
          <w:lang w:eastAsia="en-US"/>
        </w:rPr>
        <w:t>(Ф.И.О.(при наличии) полностью</w:t>
      </w:r>
      <w:r w:rsidR="007F68CB" w:rsidRPr="007F68CB">
        <w:rPr>
          <w:rFonts w:eastAsiaTheme="minorHAnsi"/>
          <w:i/>
          <w:lang w:eastAsia="en-US"/>
        </w:rPr>
        <w:t xml:space="preserve"> и дата </w:t>
      </w:r>
      <w:r w:rsidRPr="000B2F96">
        <w:rPr>
          <w:rFonts w:eastAsiaTheme="minorHAnsi"/>
          <w:i/>
          <w:lang w:eastAsia="en-US"/>
        </w:rPr>
        <w:t>рождения)</w:t>
      </w:r>
      <w:r w:rsidRPr="000B2F96">
        <w:rPr>
          <w:rFonts w:eastAsiaTheme="minorHAnsi"/>
          <w:lang w:eastAsia="en-US"/>
        </w:rPr>
        <w:t xml:space="preserve">: </w:t>
      </w:r>
    </w:p>
    <w:p w:rsidR="000B2F96" w:rsidRPr="000B2F96" w:rsidRDefault="000B2F96" w:rsidP="000B2F96">
      <w:pPr>
        <w:tabs>
          <w:tab w:val="left" w:pos="2632"/>
        </w:tabs>
        <w:rPr>
          <w:rFonts w:eastAsiaTheme="minorHAnsi"/>
          <w:lang w:eastAsia="en-US"/>
        </w:rPr>
      </w:pPr>
      <w:r w:rsidRPr="000B2F96">
        <w:rPr>
          <w:rFonts w:eastAsiaTheme="minorHAnsi"/>
          <w:lang w:eastAsia="en-US"/>
        </w:rPr>
        <w:t>____________________________________________________</w:t>
      </w:r>
      <w:r w:rsidR="00BA1DE9">
        <w:rPr>
          <w:rFonts w:eastAsiaTheme="minorHAnsi"/>
          <w:lang w:eastAsia="en-US"/>
        </w:rPr>
        <w:t>___________</w:t>
      </w:r>
      <w:r w:rsidRPr="000B2F96">
        <w:rPr>
          <w:rFonts w:eastAsiaTheme="minorHAnsi"/>
          <w:lang w:eastAsia="en-US"/>
        </w:rPr>
        <w:t>__________</w:t>
      </w:r>
      <w:r w:rsidRPr="007F68CB">
        <w:rPr>
          <w:rFonts w:eastAsiaTheme="minorHAnsi"/>
          <w:lang w:eastAsia="en-US"/>
        </w:rPr>
        <w:t>____</w:t>
      </w:r>
      <w:r w:rsidRPr="000B2F96">
        <w:rPr>
          <w:rFonts w:eastAsiaTheme="minorHAnsi"/>
          <w:lang w:eastAsia="en-US"/>
        </w:rPr>
        <w:t>,</w:t>
      </w:r>
    </w:p>
    <w:p w:rsidR="000B2F96" w:rsidRPr="000B2F96" w:rsidRDefault="000B2F96" w:rsidP="000B2F96">
      <w:pPr>
        <w:tabs>
          <w:tab w:val="left" w:pos="2632"/>
        </w:tabs>
        <w:rPr>
          <w:rFonts w:eastAsiaTheme="minorHAnsi"/>
          <w:lang w:eastAsia="en-US"/>
        </w:rPr>
      </w:pPr>
    </w:p>
    <w:p w:rsidR="000B2F96" w:rsidRPr="000B2F96" w:rsidRDefault="000B2F96" w:rsidP="000B2F96">
      <w:pPr>
        <w:tabs>
          <w:tab w:val="left" w:pos="2632"/>
        </w:tabs>
        <w:rPr>
          <w:rFonts w:eastAsiaTheme="minorHAnsi"/>
          <w:lang w:eastAsia="en-US"/>
        </w:rPr>
      </w:pPr>
      <w:proofErr w:type="gramStart"/>
      <w:r w:rsidRPr="000B2F96">
        <w:rPr>
          <w:rFonts w:eastAsiaTheme="minorHAnsi"/>
          <w:lang w:eastAsia="en-US"/>
        </w:rPr>
        <w:t>обучающегося</w:t>
      </w:r>
      <w:proofErr w:type="gramEnd"/>
      <w:r w:rsidRPr="000B2F96">
        <w:rPr>
          <w:rFonts w:eastAsiaTheme="minorHAnsi"/>
          <w:lang w:eastAsia="en-US"/>
        </w:rPr>
        <w:t xml:space="preserve"> в МБУ ДО «СШ Алекс-Арена» на этапе ______________________________________________</w:t>
      </w:r>
      <w:r w:rsidR="00BA1DE9">
        <w:rPr>
          <w:rFonts w:eastAsiaTheme="minorHAnsi"/>
          <w:lang w:eastAsia="en-US"/>
        </w:rPr>
        <w:t>___________</w:t>
      </w:r>
      <w:r w:rsidRPr="000B2F96">
        <w:rPr>
          <w:rFonts w:eastAsiaTheme="minorHAnsi"/>
          <w:lang w:eastAsia="en-US"/>
        </w:rPr>
        <w:t>_____________</w:t>
      </w:r>
      <w:r w:rsidRPr="007F68CB">
        <w:rPr>
          <w:rFonts w:eastAsiaTheme="minorHAnsi"/>
          <w:lang w:eastAsia="en-US"/>
        </w:rPr>
        <w:t>_______</w:t>
      </w:r>
    </w:p>
    <w:p w:rsidR="000B2F96" w:rsidRPr="000B2F96" w:rsidRDefault="000B2F96" w:rsidP="000B2F96">
      <w:pPr>
        <w:tabs>
          <w:tab w:val="left" w:pos="2632"/>
        </w:tabs>
        <w:jc w:val="center"/>
        <w:rPr>
          <w:rFonts w:eastAsiaTheme="minorHAnsi"/>
          <w:i/>
          <w:vertAlign w:val="superscript"/>
          <w:lang w:eastAsia="en-US"/>
        </w:rPr>
      </w:pPr>
      <w:r w:rsidRPr="000B2F96">
        <w:rPr>
          <w:rFonts w:eastAsiaTheme="minorHAnsi"/>
          <w:i/>
          <w:vertAlign w:val="superscript"/>
          <w:lang w:eastAsia="en-US"/>
        </w:rPr>
        <w:t>указать этап подготовки</w:t>
      </w:r>
    </w:p>
    <w:p w:rsidR="000B2F96" w:rsidRDefault="000B2F96" w:rsidP="000B2F96">
      <w:pPr>
        <w:tabs>
          <w:tab w:val="left" w:pos="2632"/>
        </w:tabs>
        <w:rPr>
          <w:rFonts w:eastAsiaTheme="minorHAnsi"/>
          <w:lang w:eastAsia="en-US"/>
        </w:rPr>
      </w:pPr>
      <w:r w:rsidRPr="000B2F96">
        <w:rPr>
          <w:rFonts w:eastAsiaTheme="minorHAnsi"/>
          <w:lang w:eastAsia="en-US"/>
        </w:rPr>
        <w:t>по дополнительной образовательной программе спортивной подг</w:t>
      </w:r>
      <w:r w:rsidRPr="007F68CB">
        <w:rPr>
          <w:rFonts w:eastAsiaTheme="minorHAnsi"/>
          <w:lang w:eastAsia="en-US"/>
        </w:rPr>
        <w:t>отовки по виду спорта ________</w:t>
      </w:r>
      <w:r w:rsidRPr="000B2F96">
        <w:rPr>
          <w:rFonts w:eastAsiaTheme="minorHAnsi"/>
          <w:lang w:eastAsia="en-US"/>
        </w:rPr>
        <w:t>_________________________________________</w:t>
      </w:r>
      <w:r w:rsidR="00BA1DE9">
        <w:rPr>
          <w:rFonts w:eastAsiaTheme="minorHAnsi"/>
          <w:lang w:eastAsia="en-US"/>
        </w:rPr>
        <w:t>____________________________</w:t>
      </w:r>
    </w:p>
    <w:p w:rsidR="00BA1DE9" w:rsidRPr="000B2F96" w:rsidRDefault="00BA1DE9" w:rsidP="000B2F96">
      <w:pPr>
        <w:tabs>
          <w:tab w:val="left" w:pos="2632"/>
        </w:tabs>
        <w:rPr>
          <w:rFonts w:eastAsiaTheme="minorHAnsi"/>
          <w:lang w:eastAsia="en-US"/>
        </w:rPr>
      </w:pPr>
    </w:p>
    <w:p w:rsidR="000B2F96" w:rsidRPr="000B2F96" w:rsidRDefault="000B2F96" w:rsidP="000B2F96">
      <w:pPr>
        <w:tabs>
          <w:tab w:val="left" w:pos="2632"/>
        </w:tabs>
        <w:rPr>
          <w:rFonts w:eastAsiaTheme="minorHAnsi"/>
          <w:lang w:eastAsia="en-US"/>
        </w:rPr>
      </w:pPr>
      <w:r w:rsidRPr="000B2F96">
        <w:rPr>
          <w:rFonts w:eastAsiaTheme="minorHAnsi"/>
          <w:lang w:eastAsia="en-US"/>
        </w:rPr>
        <w:t>в группе _______</w:t>
      </w:r>
      <w:r w:rsidR="00BA1DE9">
        <w:rPr>
          <w:rFonts w:eastAsiaTheme="minorHAnsi"/>
          <w:lang w:eastAsia="en-US"/>
        </w:rPr>
        <w:t>________</w:t>
      </w:r>
      <w:r w:rsidRPr="000B2F96">
        <w:rPr>
          <w:rFonts w:eastAsiaTheme="minorHAnsi"/>
          <w:lang w:eastAsia="en-US"/>
        </w:rPr>
        <w:t xml:space="preserve">______ </w:t>
      </w:r>
      <w:r w:rsidRPr="007F68CB">
        <w:rPr>
          <w:rFonts w:eastAsiaTheme="minorHAnsi"/>
          <w:lang w:eastAsia="en-US"/>
        </w:rPr>
        <w:t xml:space="preserve">тренера-преподавателя </w:t>
      </w:r>
      <w:r w:rsidRPr="000B2F96">
        <w:rPr>
          <w:rFonts w:eastAsiaTheme="minorHAnsi"/>
          <w:lang w:eastAsia="en-US"/>
        </w:rPr>
        <w:t>_________</w:t>
      </w:r>
      <w:r w:rsidR="00BA1DE9">
        <w:rPr>
          <w:rFonts w:eastAsiaTheme="minorHAnsi"/>
          <w:lang w:eastAsia="en-US"/>
        </w:rPr>
        <w:t>___</w:t>
      </w:r>
      <w:r w:rsidRPr="000B2F96">
        <w:rPr>
          <w:rFonts w:eastAsiaTheme="minorHAnsi"/>
          <w:lang w:eastAsia="en-US"/>
        </w:rPr>
        <w:t>________________</w:t>
      </w:r>
    </w:p>
    <w:p w:rsidR="000B2F96" w:rsidRPr="000B2F96" w:rsidRDefault="000B2F96" w:rsidP="000B2F96">
      <w:pPr>
        <w:tabs>
          <w:tab w:val="left" w:pos="2632"/>
        </w:tabs>
        <w:rPr>
          <w:rFonts w:eastAsiaTheme="minorHAnsi"/>
          <w:vertAlign w:val="superscript"/>
          <w:lang w:eastAsia="en-US"/>
        </w:rPr>
      </w:pPr>
      <w:r w:rsidRPr="000B2F96">
        <w:rPr>
          <w:rFonts w:eastAsiaTheme="minorHAnsi"/>
          <w:vertAlign w:val="superscript"/>
          <w:lang w:eastAsia="en-US"/>
        </w:rPr>
        <w:t xml:space="preserve">                           указать номер группы                                  </w:t>
      </w:r>
      <w:r w:rsidRPr="007F68CB">
        <w:rPr>
          <w:rFonts w:eastAsiaTheme="minorHAnsi"/>
          <w:vertAlign w:val="superscript"/>
          <w:lang w:eastAsia="en-US"/>
        </w:rPr>
        <w:t xml:space="preserve">                         </w:t>
      </w:r>
      <w:r w:rsidRPr="000B2F96">
        <w:rPr>
          <w:rFonts w:eastAsiaTheme="minorHAnsi"/>
          <w:vertAlign w:val="superscript"/>
          <w:lang w:eastAsia="en-US"/>
        </w:rPr>
        <w:t xml:space="preserve">  Ф.И.О (при наличии) тренера-преподавателя</w:t>
      </w:r>
    </w:p>
    <w:p w:rsidR="000B2F96" w:rsidRPr="000B2F96" w:rsidRDefault="000B2F96" w:rsidP="000B2F96">
      <w:pPr>
        <w:tabs>
          <w:tab w:val="left" w:pos="2632"/>
        </w:tabs>
        <w:jc w:val="center"/>
        <w:rPr>
          <w:rFonts w:eastAsiaTheme="minorHAnsi"/>
          <w:b/>
          <w:i/>
          <w:lang w:eastAsia="en-US"/>
        </w:rPr>
      </w:pPr>
      <w:r w:rsidRPr="000B2F96">
        <w:rPr>
          <w:rFonts w:eastAsiaTheme="minorHAnsi"/>
          <w:i/>
          <w:lang w:eastAsia="en-US"/>
        </w:rPr>
        <w:t>(</w:t>
      </w:r>
      <w:proofErr w:type="gramStart"/>
      <w:r w:rsidRPr="000B2F96">
        <w:rPr>
          <w:rFonts w:eastAsiaTheme="minorHAnsi"/>
          <w:i/>
          <w:lang w:eastAsia="en-US"/>
        </w:rPr>
        <w:t>нужное</w:t>
      </w:r>
      <w:proofErr w:type="gramEnd"/>
      <w:r w:rsidRPr="000B2F96">
        <w:rPr>
          <w:rFonts w:eastAsiaTheme="minorHAnsi"/>
          <w:i/>
          <w:lang w:eastAsia="en-US"/>
        </w:rPr>
        <w:t xml:space="preserve"> отметить знаком </w:t>
      </w:r>
      <w:r w:rsidRPr="000B2F96">
        <w:rPr>
          <w:rFonts w:eastAsiaTheme="minorHAnsi"/>
          <w:b/>
          <w:i/>
          <w:lang w:eastAsia="en-US"/>
        </w:rPr>
        <w:sym w:font="Symbol" w:char="F0DA"/>
      </w:r>
      <w:r w:rsidRPr="000B2F96">
        <w:rPr>
          <w:rFonts w:eastAsiaTheme="minorHAnsi"/>
          <w:b/>
          <w:i/>
          <w:lang w:eastAsia="en-US"/>
        </w:rPr>
        <w:t>)</w:t>
      </w:r>
    </w:p>
    <w:p w:rsidR="000B2F96" w:rsidRPr="000B2F96" w:rsidRDefault="000B2F96" w:rsidP="000B2F96">
      <w:pPr>
        <w:tabs>
          <w:tab w:val="left" w:pos="2632"/>
        </w:tabs>
        <w:rPr>
          <w:rFonts w:eastAsiaTheme="minorHAnsi"/>
          <w:lang w:eastAsia="en-US"/>
        </w:rPr>
      </w:pPr>
    </w:p>
    <w:p w:rsidR="000B2F96" w:rsidRPr="000B2F96" w:rsidRDefault="000B2F96" w:rsidP="000B2F96">
      <w:pPr>
        <w:numPr>
          <w:ilvl w:val="0"/>
          <w:numId w:val="5"/>
        </w:numPr>
        <w:tabs>
          <w:tab w:val="left" w:pos="2632"/>
        </w:tabs>
        <w:rPr>
          <w:rFonts w:eastAsiaTheme="minorHAnsi"/>
          <w:lang w:eastAsia="en-US"/>
        </w:rPr>
      </w:pPr>
      <w:r w:rsidRPr="000B2F96">
        <w:rPr>
          <w:rFonts w:eastAsiaTheme="minorHAnsi"/>
          <w:lang w:eastAsia="en-US"/>
        </w:rPr>
        <w:t>в другую группу _________</w:t>
      </w:r>
      <w:r w:rsidR="00BA1DE9">
        <w:rPr>
          <w:rFonts w:eastAsiaTheme="minorHAnsi"/>
          <w:lang w:eastAsia="en-US"/>
        </w:rPr>
        <w:t>___</w:t>
      </w:r>
      <w:r w:rsidRPr="000B2F96">
        <w:rPr>
          <w:rFonts w:eastAsiaTheme="minorHAnsi"/>
          <w:lang w:eastAsia="en-US"/>
        </w:rPr>
        <w:t xml:space="preserve"> </w:t>
      </w:r>
      <w:r w:rsidRPr="007F68CB">
        <w:rPr>
          <w:rFonts w:eastAsiaTheme="minorHAnsi"/>
          <w:lang w:eastAsia="en-US"/>
        </w:rPr>
        <w:t>тренера-преподавателя ___</w:t>
      </w:r>
      <w:r w:rsidRPr="000B2F96">
        <w:rPr>
          <w:rFonts w:eastAsiaTheme="minorHAnsi"/>
          <w:lang w:eastAsia="en-US"/>
        </w:rPr>
        <w:t>______</w:t>
      </w:r>
      <w:r w:rsidR="00BA1DE9">
        <w:rPr>
          <w:rFonts w:eastAsiaTheme="minorHAnsi"/>
          <w:lang w:eastAsia="en-US"/>
        </w:rPr>
        <w:t>________</w:t>
      </w:r>
      <w:r w:rsidRPr="000B2F96">
        <w:rPr>
          <w:rFonts w:eastAsiaTheme="minorHAnsi"/>
          <w:lang w:eastAsia="en-US"/>
        </w:rPr>
        <w:t>__________</w:t>
      </w:r>
    </w:p>
    <w:p w:rsidR="000B2F96" w:rsidRPr="000B2F96" w:rsidRDefault="000B2F96" w:rsidP="000B2F96">
      <w:pPr>
        <w:tabs>
          <w:tab w:val="left" w:pos="2632"/>
        </w:tabs>
        <w:rPr>
          <w:rFonts w:eastAsiaTheme="minorHAnsi"/>
          <w:vertAlign w:val="superscript"/>
          <w:lang w:eastAsia="en-US"/>
        </w:rPr>
      </w:pPr>
      <w:r w:rsidRPr="000B2F96">
        <w:rPr>
          <w:rFonts w:eastAsiaTheme="minorHAnsi"/>
          <w:vertAlign w:val="superscript"/>
          <w:lang w:eastAsia="en-US"/>
        </w:rPr>
        <w:t xml:space="preserve">                          </w:t>
      </w:r>
      <w:r w:rsidRPr="007F68CB">
        <w:rPr>
          <w:rFonts w:eastAsiaTheme="minorHAnsi"/>
          <w:vertAlign w:val="superscript"/>
          <w:lang w:eastAsia="en-US"/>
        </w:rPr>
        <w:t xml:space="preserve">          </w:t>
      </w:r>
      <w:r w:rsidRPr="000B2F96">
        <w:rPr>
          <w:rFonts w:eastAsiaTheme="minorHAnsi"/>
          <w:vertAlign w:val="superscript"/>
          <w:lang w:eastAsia="en-US"/>
        </w:rPr>
        <w:t xml:space="preserve">           указать номер группы           </w:t>
      </w:r>
      <w:r w:rsidRPr="007F68CB">
        <w:rPr>
          <w:rFonts w:eastAsiaTheme="minorHAnsi"/>
          <w:vertAlign w:val="superscript"/>
          <w:lang w:eastAsia="en-US"/>
        </w:rPr>
        <w:t xml:space="preserve">                         </w:t>
      </w:r>
      <w:r w:rsidRPr="000B2F96">
        <w:rPr>
          <w:rFonts w:eastAsiaTheme="minorHAnsi"/>
          <w:vertAlign w:val="superscript"/>
          <w:lang w:eastAsia="en-US"/>
        </w:rPr>
        <w:t xml:space="preserve">    Ф.И.О (при наличии) тренера-преподавателя</w:t>
      </w:r>
    </w:p>
    <w:p w:rsidR="000B2F96" w:rsidRPr="000B2F96" w:rsidRDefault="000B2F96" w:rsidP="000B2F96">
      <w:pPr>
        <w:tabs>
          <w:tab w:val="left" w:pos="2632"/>
        </w:tabs>
        <w:rPr>
          <w:rFonts w:eastAsiaTheme="minorHAnsi"/>
          <w:lang w:eastAsia="en-US"/>
        </w:rPr>
      </w:pPr>
      <w:r w:rsidRPr="000B2F96">
        <w:rPr>
          <w:rFonts w:eastAsiaTheme="minorHAnsi"/>
          <w:lang w:eastAsia="en-US"/>
        </w:rPr>
        <w:t xml:space="preserve">без смены направления спортивной подготовки в связи </w:t>
      </w:r>
      <w:proofErr w:type="gramStart"/>
      <w:r w:rsidRPr="000B2F96">
        <w:rPr>
          <w:rFonts w:eastAsiaTheme="minorHAnsi"/>
          <w:lang w:eastAsia="en-US"/>
        </w:rPr>
        <w:t>с</w:t>
      </w:r>
      <w:proofErr w:type="gramEnd"/>
      <w:r w:rsidRPr="000B2F96">
        <w:rPr>
          <w:rFonts w:eastAsiaTheme="minorHAnsi"/>
          <w:lang w:eastAsia="en-US"/>
        </w:rPr>
        <w:t xml:space="preserve"> </w:t>
      </w:r>
      <w:r w:rsidR="00BA1DE9">
        <w:rPr>
          <w:rFonts w:eastAsiaTheme="minorHAnsi"/>
          <w:lang w:eastAsia="en-US"/>
        </w:rPr>
        <w:t>___________</w:t>
      </w:r>
      <w:r w:rsidRPr="007F68CB">
        <w:rPr>
          <w:rFonts w:eastAsiaTheme="minorHAnsi"/>
          <w:lang w:eastAsia="en-US"/>
        </w:rPr>
        <w:t>_____</w:t>
      </w:r>
      <w:r w:rsidRPr="000B2F96">
        <w:rPr>
          <w:rFonts w:eastAsiaTheme="minorHAnsi"/>
          <w:lang w:eastAsia="en-US"/>
        </w:rPr>
        <w:t>_____________________________________________________________</w:t>
      </w:r>
    </w:p>
    <w:p w:rsidR="000B2F96" w:rsidRPr="000B2F96" w:rsidRDefault="000B2F96" w:rsidP="000B2F96">
      <w:pPr>
        <w:tabs>
          <w:tab w:val="left" w:pos="2632"/>
        </w:tabs>
        <w:jc w:val="center"/>
        <w:rPr>
          <w:rFonts w:eastAsiaTheme="minorHAnsi"/>
          <w:vertAlign w:val="superscript"/>
          <w:lang w:eastAsia="en-US"/>
        </w:rPr>
      </w:pPr>
      <w:r w:rsidRPr="000B2F96">
        <w:rPr>
          <w:rFonts w:eastAsiaTheme="minorHAnsi"/>
          <w:vertAlign w:val="superscript"/>
          <w:lang w:eastAsia="en-US"/>
        </w:rPr>
        <w:t>указать причины</w:t>
      </w:r>
    </w:p>
    <w:p w:rsidR="000B2F96" w:rsidRPr="000B2F96" w:rsidRDefault="000B2F96" w:rsidP="000B2F96">
      <w:pPr>
        <w:numPr>
          <w:ilvl w:val="0"/>
          <w:numId w:val="5"/>
        </w:numPr>
        <w:tabs>
          <w:tab w:val="left" w:pos="2632"/>
        </w:tabs>
        <w:spacing w:after="200"/>
        <w:rPr>
          <w:rFonts w:eastAsiaTheme="minorHAnsi"/>
          <w:lang w:eastAsia="en-US"/>
        </w:rPr>
      </w:pPr>
      <w:r w:rsidRPr="000B2F96">
        <w:rPr>
          <w:rFonts w:eastAsiaTheme="minorHAnsi"/>
          <w:lang w:eastAsia="en-US"/>
        </w:rPr>
        <w:t>на другое направление спортивной подготовки по виду спорта</w:t>
      </w:r>
    </w:p>
    <w:p w:rsidR="000B2F96" w:rsidRPr="007F68CB" w:rsidRDefault="000B2F96" w:rsidP="000B2F96">
      <w:pPr>
        <w:tabs>
          <w:tab w:val="left" w:pos="2632"/>
        </w:tabs>
        <w:rPr>
          <w:rFonts w:eastAsiaTheme="minorHAnsi"/>
          <w:lang w:eastAsia="en-US"/>
        </w:rPr>
      </w:pPr>
      <w:r w:rsidRPr="000B2F96">
        <w:rPr>
          <w:rFonts w:eastAsiaTheme="minorHAnsi"/>
          <w:lang w:eastAsia="en-US"/>
        </w:rPr>
        <w:t>___</w:t>
      </w:r>
      <w:r w:rsidRPr="007F68CB">
        <w:rPr>
          <w:rFonts w:eastAsiaTheme="minorHAnsi"/>
          <w:lang w:eastAsia="en-US"/>
        </w:rPr>
        <w:t>_____________</w:t>
      </w:r>
      <w:r w:rsidRPr="000B2F96">
        <w:rPr>
          <w:rFonts w:eastAsiaTheme="minorHAnsi"/>
          <w:lang w:eastAsia="en-US"/>
        </w:rPr>
        <w:t xml:space="preserve">____ в связи </w:t>
      </w:r>
      <w:proofErr w:type="gramStart"/>
      <w:r w:rsidRPr="000B2F96">
        <w:rPr>
          <w:rFonts w:eastAsiaTheme="minorHAnsi"/>
          <w:lang w:eastAsia="en-US"/>
        </w:rPr>
        <w:t>с</w:t>
      </w:r>
      <w:proofErr w:type="gramEnd"/>
      <w:r w:rsidRPr="000B2F96">
        <w:rPr>
          <w:rFonts w:eastAsiaTheme="minorHAnsi"/>
          <w:lang w:eastAsia="en-US"/>
        </w:rPr>
        <w:t xml:space="preserve"> __________________________</w:t>
      </w:r>
      <w:r w:rsidRPr="007F68CB">
        <w:rPr>
          <w:rFonts w:eastAsiaTheme="minorHAnsi"/>
          <w:lang w:eastAsia="en-US"/>
        </w:rPr>
        <w:t>__________</w:t>
      </w:r>
      <w:r w:rsidRPr="000B2F96">
        <w:rPr>
          <w:rFonts w:eastAsiaTheme="minorHAnsi"/>
          <w:lang w:eastAsia="en-US"/>
        </w:rPr>
        <w:t>__</w:t>
      </w:r>
    </w:p>
    <w:p w:rsidR="000B2F96" w:rsidRPr="000B2F96" w:rsidRDefault="000B2F96" w:rsidP="000B2F96">
      <w:pPr>
        <w:tabs>
          <w:tab w:val="left" w:pos="2632"/>
        </w:tabs>
        <w:rPr>
          <w:rFonts w:eastAsiaTheme="minorHAnsi"/>
          <w:lang w:eastAsia="en-US"/>
        </w:rPr>
      </w:pPr>
      <w:r w:rsidRPr="000B2F96">
        <w:rPr>
          <w:rFonts w:eastAsiaTheme="minorHAnsi"/>
          <w:vertAlign w:val="superscript"/>
          <w:lang w:eastAsia="en-US"/>
        </w:rPr>
        <w:t xml:space="preserve">указать вновь избранный вид спорта                                         </w:t>
      </w:r>
      <w:r w:rsidRPr="007F68CB">
        <w:rPr>
          <w:rFonts w:eastAsiaTheme="minorHAnsi"/>
          <w:vertAlign w:val="superscript"/>
          <w:lang w:eastAsia="en-US"/>
        </w:rPr>
        <w:t xml:space="preserve">    </w:t>
      </w:r>
      <w:r w:rsidRPr="000B2F96">
        <w:rPr>
          <w:rFonts w:eastAsiaTheme="minorHAnsi"/>
          <w:vertAlign w:val="superscript"/>
          <w:lang w:eastAsia="en-US"/>
        </w:rPr>
        <w:t xml:space="preserve"> </w:t>
      </w:r>
      <w:r w:rsidRPr="007F68CB">
        <w:rPr>
          <w:rFonts w:eastAsiaTheme="minorHAnsi"/>
          <w:vertAlign w:val="superscript"/>
          <w:lang w:eastAsia="en-US"/>
        </w:rPr>
        <w:t>указать причины</w:t>
      </w:r>
    </w:p>
    <w:p w:rsidR="000B2F96" w:rsidRPr="000B2F96" w:rsidRDefault="000B2F96" w:rsidP="000B2F96">
      <w:pPr>
        <w:tabs>
          <w:tab w:val="left" w:pos="2632"/>
        </w:tabs>
        <w:rPr>
          <w:rFonts w:eastAsiaTheme="minorHAnsi"/>
          <w:lang w:eastAsia="en-US"/>
        </w:rPr>
      </w:pPr>
    </w:p>
    <w:p w:rsidR="000B2F96" w:rsidRPr="000B2F96" w:rsidRDefault="000B2F96" w:rsidP="000B2F96">
      <w:pPr>
        <w:numPr>
          <w:ilvl w:val="0"/>
          <w:numId w:val="5"/>
        </w:numPr>
        <w:tabs>
          <w:tab w:val="left" w:pos="2632"/>
        </w:tabs>
        <w:rPr>
          <w:rFonts w:eastAsiaTheme="minorHAnsi"/>
          <w:lang w:eastAsia="en-US"/>
        </w:rPr>
      </w:pPr>
      <w:r w:rsidRPr="000B2F96">
        <w:rPr>
          <w:rFonts w:eastAsiaTheme="minorHAnsi"/>
          <w:lang w:eastAsia="en-US"/>
        </w:rPr>
        <w:t>в другое учреждение _____________________________________________</w:t>
      </w:r>
      <w:r w:rsidRPr="007F68CB">
        <w:rPr>
          <w:rFonts w:eastAsiaTheme="minorHAnsi"/>
          <w:lang w:eastAsia="en-US"/>
        </w:rPr>
        <w:t>__________</w:t>
      </w:r>
      <w:r w:rsidR="007F68CB" w:rsidRPr="007F68CB">
        <w:rPr>
          <w:rFonts w:eastAsiaTheme="minorHAnsi"/>
          <w:lang w:eastAsia="en-US"/>
        </w:rPr>
        <w:t>___</w:t>
      </w:r>
      <w:r w:rsidRPr="007F68CB">
        <w:rPr>
          <w:rFonts w:eastAsiaTheme="minorHAnsi"/>
          <w:lang w:eastAsia="en-US"/>
        </w:rPr>
        <w:t>___</w:t>
      </w:r>
      <w:r w:rsidRPr="000B2F96">
        <w:rPr>
          <w:rFonts w:eastAsiaTheme="minorHAnsi"/>
          <w:lang w:eastAsia="en-US"/>
        </w:rPr>
        <w:t xml:space="preserve">__, </w:t>
      </w:r>
    </w:p>
    <w:p w:rsidR="000B2F96" w:rsidRPr="000B2F96" w:rsidRDefault="000B2F96" w:rsidP="000B2F96">
      <w:pPr>
        <w:tabs>
          <w:tab w:val="left" w:pos="2632"/>
        </w:tabs>
        <w:jc w:val="center"/>
        <w:rPr>
          <w:rFonts w:eastAsiaTheme="minorHAnsi"/>
          <w:vertAlign w:val="superscript"/>
          <w:lang w:eastAsia="en-US"/>
        </w:rPr>
      </w:pPr>
      <w:r w:rsidRPr="000B2F96">
        <w:rPr>
          <w:rFonts w:eastAsiaTheme="minorHAnsi"/>
          <w:vertAlign w:val="superscript"/>
          <w:lang w:eastAsia="en-US"/>
        </w:rPr>
        <w:t>указать название и местонахождение учреждения</w:t>
      </w:r>
    </w:p>
    <w:p w:rsidR="000B2F96" w:rsidRPr="000B2F96" w:rsidRDefault="000B2F96" w:rsidP="000B2F96">
      <w:pPr>
        <w:tabs>
          <w:tab w:val="left" w:pos="2632"/>
        </w:tabs>
        <w:rPr>
          <w:rFonts w:eastAsiaTheme="minorHAnsi"/>
          <w:vertAlign w:val="superscript"/>
          <w:lang w:eastAsia="en-US"/>
        </w:rPr>
      </w:pPr>
      <w:r w:rsidRPr="000B2F96">
        <w:rPr>
          <w:rFonts w:eastAsiaTheme="minorHAnsi"/>
          <w:vertAlign w:val="superscript"/>
          <w:lang w:eastAsia="en-US"/>
        </w:rPr>
        <w:t>___________________________________________________________________________</w:t>
      </w:r>
      <w:r w:rsidRPr="007F68CB">
        <w:rPr>
          <w:rFonts w:eastAsiaTheme="minorHAnsi"/>
          <w:vertAlign w:val="superscript"/>
          <w:lang w:eastAsia="en-US"/>
        </w:rPr>
        <w:t>____________________________</w:t>
      </w:r>
    </w:p>
    <w:p w:rsidR="000B2F96" w:rsidRPr="000B2F96" w:rsidRDefault="000B2F96" w:rsidP="000B2F96">
      <w:pPr>
        <w:tabs>
          <w:tab w:val="left" w:pos="2632"/>
        </w:tabs>
        <w:rPr>
          <w:rFonts w:eastAsiaTheme="minorHAnsi"/>
          <w:lang w:eastAsia="en-US"/>
        </w:rPr>
      </w:pPr>
      <w:proofErr w:type="gramStart"/>
      <w:r w:rsidRPr="000B2F96">
        <w:rPr>
          <w:rFonts w:eastAsiaTheme="minorHAnsi"/>
          <w:lang w:eastAsia="en-US"/>
        </w:rPr>
        <w:t>реализующее</w:t>
      </w:r>
      <w:proofErr w:type="gramEnd"/>
      <w:r w:rsidRPr="000B2F96">
        <w:rPr>
          <w:rFonts w:eastAsiaTheme="minorHAnsi"/>
          <w:lang w:eastAsia="en-US"/>
        </w:rPr>
        <w:t xml:space="preserve"> программу спортивной подготовки по виду спорта _____________________________ </w:t>
      </w:r>
      <w:r w:rsidRPr="007F68CB">
        <w:rPr>
          <w:rFonts w:eastAsiaTheme="minorHAnsi"/>
          <w:lang w:eastAsia="en-US"/>
        </w:rPr>
        <w:t>в связи с __</w:t>
      </w:r>
      <w:r w:rsidRPr="000B2F96">
        <w:rPr>
          <w:rFonts w:eastAsiaTheme="minorHAnsi"/>
          <w:lang w:eastAsia="en-US"/>
        </w:rPr>
        <w:t>__________________________</w:t>
      </w:r>
    </w:p>
    <w:p w:rsidR="000B2F96" w:rsidRPr="000B2F96" w:rsidRDefault="000B2F96" w:rsidP="000B2F96">
      <w:pPr>
        <w:tabs>
          <w:tab w:val="left" w:pos="2632"/>
        </w:tabs>
        <w:jc w:val="center"/>
        <w:rPr>
          <w:rFonts w:eastAsiaTheme="minorHAnsi"/>
          <w:vertAlign w:val="superscript"/>
          <w:lang w:eastAsia="en-US"/>
        </w:rPr>
      </w:pPr>
      <w:r w:rsidRPr="000B2F96">
        <w:rPr>
          <w:rFonts w:eastAsiaTheme="minorHAnsi"/>
          <w:vertAlign w:val="superscript"/>
          <w:lang w:eastAsia="en-US"/>
        </w:rPr>
        <w:t>указать вид спорта                                                                                             указать причины</w:t>
      </w:r>
    </w:p>
    <w:p w:rsidR="000B2F96" w:rsidRPr="000B2F96" w:rsidRDefault="000B2F96" w:rsidP="000B2F96">
      <w:pPr>
        <w:tabs>
          <w:tab w:val="left" w:pos="2632"/>
        </w:tabs>
        <w:rPr>
          <w:rFonts w:eastAsiaTheme="minorHAnsi"/>
          <w:vertAlign w:val="superscript"/>
          <w:lang w:eastAsia="en-US"/>
        </w:rPr>
      </w:pPr>
      <w:r w:rsidRPr="000B2F96">
        <w:rPr>
          <w:rFonts w:eastAsiaTheme="minorHAnsi"/>
          <w:vertAlign w:val="superscript"/>
          <w:lang w:eastAsia="en-US"/>
        </w:rPr>
        <w:t>___________________________________________________________________________</w:t>
      </w:r>
      <w:r w:rsidRPr="007F68CB">
        <w:rPr>
          <w:rFonts w:eastAsiaTheme="minorHAnsi"/>
          <w:vertAlign w:val="superscript"/>
          <w:lang w:eastAsia="en-US"/>
        </w:rPr>
        <w:t>____________________________</w:t>
      </w:r>
    </w:p>
    <w:p w:rsidR="000B2F96" w:rsidRPr="000B2F96" w:rsidRDefault="000B2F96" w:rsidP="000B2F96">
      <w:pPr>
        <w:tabs>
          <w:tab w:val="left" w:pos="2632"/>
        </w:tabs>
        <w:rPr>
          <w:rFonts w:eastAsiaTheme="minorHAnsi"/>
          <w:lang w:eastAsia="en-US"/>
        </w:rPr>
      </w:pPr>
      <w:r w:rsidRPr="000B2F96">
        <w:rPr>
          <w:rFonts w:eastAsiaTheme="minorHAnsi"/>
          <w:lang w:eastAsia="en-US"/>
        </w:rPr>
        <w:t xml:space="preserve">С порядком перевода </w:t>
      </w:r>
      <w:proofErr w:type="gramStart"/>
      <w:r w:rsidRPr="000B2F96">
        <w:rPr>
          <w:rFonts w:eastAsiaTheme="minorHAnsi"/>
          <w:lang w:eastAsia="en-US"/>
        </w:rPr>
        <w:t>ознакомлен</w:t>
      </w:r>
      <w:proofErr w:type="gramEnd"/>
      <w:r w:rsidRPr="000B2F96">
        <w:rPr>
          <w:rFonts w:eastAsiaTheme="minorHAnsi"/>
          <w:lang w:eastAsia="en-US"/>
        </w:rPr>
        <w:t xml:space="preserve"> (на)</w:t>
      </w:r>
    </w:p>
    <w:p w:rsidR="000B2F96" w:rsidRPr="000B2F96" w:rsidRDefault="000B2F96" w:rsidP="000B2F96">
      <w:pPr>
        <w:tabs>
          <w:tab w:val="left" w:pos="2632"/>
        </w:tabs>
        <w:ind w:firstLine="360"/>
        <w:rPr>
          <w:rFonts w:eastAsiaTheme="minorHAnsi"/>
          <w:lang w:eastAsia="en-US"/>
        </w:rPr>
      </w:pPr>
    </w:p>
    <w:p w:rsidR="000B2F96" w:rsidRPr="000B2F96" w:rsidRDefault="000B2F96" w:rsidP="000B2F96">
      <w:pPr>
        <w:tabs>
          <w:tab w:val="left" w:pos="2632"/>
        </w:tabs>
        <w:jc w:val="right"/>
        <w:rPr>
          <w:rFonts w:eastAsiaTheme="minorHAnsi"/>
          <w:lang w:eastAsia="en-US"/>
        </w:rPr>
      </w:pPr>
      <w:r w:rsidRPr="000B2F96">
        <w:rPr>
          <w:rFonts w:eastAsiaTheme="minorHAnsi"/>
          <w:lang w:eastAsia="en-US"/>
        </w:rPr>
        <w:t>__________________ / ___________________/</w:t>
      </w:r>
    </w:p>
    <w:p w:rsidR="000B2F96" w:rsidRPr="000B2F96" w:rsidRDefault="000B2F96" w:rsidP="000B2F96">
      <w:pPr>
        <w:tabs>
          <w:tab w:val="left" w:pos="2632"/>
        </w:tabs>
        <w:jc w:val="both"/>
        <w:rPr>
          <w:rFonts w:eastAsiaTheme="minorHAnsi"/>
          <w:lang w:eastAsia="en-US"/>
        </w:rPr>
      </w:pPr>
      <w:r w:rsidRPr="000B2F96">
        <w:rPr>
          <w:rFonts w:eastAsiaTheme="minorHAnsi"/>
          <w:vertAlign w:val="superscript"/>
          <w:lang w:eastAsia="en-US"/>
        </w:rPr>
        <w:t xml:space="preserve">                                                                                                                    дата                                                       подпись </w:t>
      </w:r>
    </w:p>
    <w:p w:rsidR="000B2F96" w:rsidRPr="000B2F96" w:rsidRDefault="000B2F96"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0B2F96" w:rsidRDefault="000B2F96"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7F68CB" w:rsidRDefault="007F68CB"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7F68CB" w:rsidRDefault="007F68CB"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7F68CB" w:rsidRDefault="007F68CB"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7F68CB" w:rsidRDefault="007F68CB" w:rsidP="000B2F96">
      <w:pPr>
        <w:tabs>
          <w:tab w:val="center" w:pos="4677"/>
          <w:tab w:val="right" w:pos="9355"/>
        </w:tabs>
        <w:jc w:val="right"/>
        <w:rPr>
          <w:rFonts w:asciiTheme="minorHAnsi" w:eastAsiaTheme="minorHAnsi" w:hAnsiTheme="minorHAnsi" w:cstheme="minorBidi"/>
          <w:color w:val="C00000"/>
          <w:sz w:val="18"/>
          <w:szCs w:val="18"/>
          <w:lang w:eastAsia="en-US"/>
        </w:rPr>
      </w:pPr>
    </w:p>
    <w:p w:rsidR="007F68CB" w:rsidRPr="000B2F96" w:rsidRDefault="007F68CB" w:rsidP="000B2F96">
      <w:pPr>
        <w:tabs>
          <w:tab w:val="center" w:pos="4677"/>
          <w:tab w:val="right" w:pos="9355"/>
        </w:tabs>
        <w:jc w:val="right"/>
        <w:rPr>
          <w:rFonts w:asciiTheme="minorHAnsi" w:eastAsiaTheme="minorHAnsi" w:hAnsiTheme="minorHAnsi" w:cstheme="minorBidi"/>
          <w:color w:val="C00000"/>
          <w:sz w:val="18"/>
          <w:szCs w:val="18"/>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D06CB7" w:rsidRPr="00D06CB7" w:rsidTr="008F5625">
        <w:tc>
          <w:tcPr>
            <w:tcW w:w="4785" w:type="dxa"/>
          </w:tcPr>
          <w:p w:rsidR="00D06CB7" w:rsidRPr="00D06CB7" w:rsidRDefault="00D06CB7" w:rsidP="00D06CB7">
            <w:pPr>
              <w:jc w:val="both"/>
              <w:rPr>
                <w:rFonts w:eastAsiaTheme="minorHAnsi"/>
                <w:sz w:val="28"/>
                <w:szCs w:val="28"/>
                <w:lang w:eastAsia="en-US"/>
              </w:rPr>
            </w:pPr>
          </w:p>
        </w:tc>
        <w:tc>
          <w:tcPr>
            <w:tcW w:w="4786" w:type="dxa"/>
          </w:tcPr>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 xml:space="preserve">Директору </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МБУ ДО «СШ Алекс-Арена»</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contextualSpacing/>
              <w:jc w:val="center"/>
              <w:rPr>
                <w:rFonts w:eastAsiaTheme="minorHAnsi"/>
                <w:sz w:val="28"/>
                <w:szCs w:val="28"/>
                <w:vertAlign w:val="superscript"/>
                <w:lang w:eastAsia="en-US"/>
              </w:rPr>
            </w:pPr>
            <w:r w:rsidRPr="00D06CB7">
              <w:rPr>
                <w:rFonts w:eastAsiaTheme="minorHAnsi"/>
                <w:sz w:val="28"/>
                <w:szCs w:val="28"/>
                <w:vertAlign w:val="superscript"/>
                <w:lang w:eastAsia="en-US"/>
              </w:rPr>
              <w:t xml:space="preserve">Ф.И.О. (при наличии) родителя (законного представителя) </w:t>
            </w:r>
          </w:p>
          <w:p w:rsidR="00D06CB7" w:rsidRPr="00D06CB7" w:rsidRDefault="00D06CB7" w:rsidP="00D06CB7">
            <w:pPr>
              <w:jc w:val="both"/>
              <w:rPr>
                <w:rFonts w:eastAsiaTheme="minorHAnsi"/>
                <w:sz w:val="28"/>
                <w:szCs w:val="28"/>
                <w:lang w:eastAsia="en-US"/>
              </w:rPr>
            </w:pPr>
            <w:proofErr w:type="gramStart"/>
            <w:r w:rsidRPr="00D06CB7">
              <w:rPr>
                <w:rFonts w:eastAsiaTheme="minorHAnsi"/>
                <w:sz w:val="28"/>
                <w:szCs w:val="28"/>
                <w:lang w:eastAsia="en-US"/>
              </w:rPr>
              <w:t>проживающей</w:t>
            </w:r>
            <w:proofErr w:type="gramEnd"/>
            <w:r w:rsidRPr="00D06CB7">
              <w:rPr>
                <w:rFonts w:eastAsiaTheme="minorHAnsi"/>
                <w:sz w:val="28"/>
                <w:szCs w:val="28"/>
                <w:lang w:eastAsia="en-US"/>
              </w:rPr>
              <w:t xml:space="preserve"> (-его) по адресу:</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Телефон: _______________________</w:t>
            </w:r>
          </w:p>
        </w:tc>
      </w:tr>
    </w:tbl>
    <w:p w:rsidR="00D06CB7" w:rsidRPr="00D06CB7" w:rsidRDefault="00D06CB7" w:rsidP="00D06CB7">
      <w:pPr>
        <w:jc w:val="both"/>
        <w:rPr>
          <w:rFonts w:eastAsiaTheme="minorHAnsi"/>
          <w:sz w:val="28"/>
          <w:szCs w:val="28"/>
          <w:lang w:eastAsia="en-US"/>
        </w:rPr>
      </w:pPr>
    </w:p>
    <w:p w:rsidR="00D06CB7" w:rsidRPr="00D06CB7" w:rsidRDefault="00D06CB7" w:rsidP="00D06CB7">
      <w:pPr>
        <w:jc w:val="center"/>
        <w:rPr>
          <w:rFonts w:eastAsiaTheme="minorHAnsi"/>
          <w:sz w:val="28"/>
          <w:szCs w:val="28"/>
          <w:lang w:eastAsia="en-US"/>
        </w:rPr>
      </w:pPr>
      <w:r w:rsidRPr="00D06CB7">
        <w:rPr>
          <w:rFonts w:eastAsiaTheme="minorHAnsi"/>
          <w:sz w:val="28"/>
          <w:szCs w:val="28"/>
          <w:lang w:eastAsia="en-US"/>
        </w:rPr>
        <w:t>заявление.</w:t>
      </w:r>
    </w:p>
    <w:p w:rsidR="00D06CB7" w:rsidRPr="00D06CB7" w:rsidRDefault="00D06CB7" w:rsidP="00D06CB7">
      <w:pPr>
        <w:jc w:val="center"/>
        <w:rPr>
          <w:rFonts w:eastAsiaTheme="minorHAnsi"/>
          <w:sz w:val="28"/>
          <w:szCs w:val="28"/>
          <w:lang w:eastAsia="en-US"/>
        </w:rPr>
      </w:pP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 xml:space="preserve">Прошу Вас отчислить моего ребёнка </w:t>
      </w:r>
      <w:r w:rsidRPr="00D06CB7">
        <w:rPr>
          <w:rFonts w:eastAsiaTheme="minorHAnsi"/>
          <w:i/>
          <w:sz w:val="22"/>
          <w:szCs w:val="20"/>
          <w:lang w:eastAsia="en-US"/>
        </w:rPr>
        <w:t>(Ф.И.О.(при наличии) полностью и дата рождения)</w:t>
      </w:r>
      <w:r w:rsidRPr="00D06CB7">
        <w:rPr>
          <w:rFonts w:eastAsiaTheme="minorHAnsi"/>
          <w:sz w:val="22"/>
          <w:szCs w:val="20"/>
          <w:lang w:eastAsia="en-US"/>
        </w:rPr>
        <w:t>:</w:t>
      </w:r>
      <w:r w:rsidRPr="00D06CB7">
        <w:rPr>
          <w:rFonts w:eastAsiaTheme="minorHAnsi"/>
          <w:sz w:val="28"/>
          <w:szCs w:val="28"/>
          <w:lang w:eastAsia="en-US"/>
        </w:rPr>
        <w:t xml:space="preserve"> </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______________________________________________________________</w:t>
      </w:r>
      <w:r>
        <w:rPr>
          <w:rFonts w:eastAsiaTheme="minorHAnsi"/>
          <w:sz w:val="28"/>
          <w:szCs w:val="28"/>
          <w:lang w:eastAsia="en-US"/>
        </w:rPr>
        <w:t>____</w:t>
      </w:r>
      <w:r w:rsidRPr="00D06CB7">
        <w:rPr>
          <w:rFonts w:eastAsiaTheme="minorHAnsi"/>
          <w:sz w:val="28"/>
          <w:szCs w:val="28"/>
          <w:lang w:eastAsia="en-US"/>
        </w:rPr>
        <w:t>,</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обучающегося в МБУ ДО «СШ Алекс-Арена» по дополнительной общеобразовательной программе по виду спорта _________________________</w:t>
      </w:r>
      <w:r>
        <w:rPr>
          <w:rFonts w:eastAsiaTheme="minorHAnsi"/>
          <w:sz w:val="28"/>
          <w:szCs w:val="28"/>
          <w:lang w:eastAsia="en-US"/>
        </w:rPr>
        <w:t>________________________________________</w:t>
      </w:r>
      <w:r w:rsidRPr="00D06CB7">
        <w:rPr>
          <w:rFonts w:eastAsiaTheme="minorHAnsi"/>
          <w:sz w:val="28"/>
          <w:szCs w:val="28"/>
          <w:lang w:eastAsia="en-US"/>
        </w:rPr>
        <w:t>_</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______________________________________________________________</w:t>
      </w:r>
      <w:r>
        <w:rPr>
          <w:rFonts w:eastAsiaTheme="minorHAnsi"/>
          <w:sz w:val="28"/>
          <w:szCs w:val="28"/>
          <w:lang w:eastAsia="en-US"/>
        </w:rPr>
        <w:t>____</w:t>
      </w:r>
    </w:p>
    <w:p w:rsidR="00D06CB7" w:rsidRPr="00D06CB7" w:rsidRDefault="00D06CB7" w:rsidP="00D06CB7">
      <w:pPr>
        <w:jc w:val="center"/>
        <w:rPr>
          <w:rFonts w:eastAsiaTheme="minorHAnsi"/>
          <w:i/>
          <w:sz w:val="28"/>
          <w:szCs w:val="28"/>
          <w:vertAlign w:val="superscript"/>
          <w:lang w:eastAsia="en-US"/>
        </w:rPr>
      </w:pPr>
      <w:r w:rsidRPr="00D06CB7">
        <w:rPr>
          <w:rFonts w:eastAsiaTheme="minorHAnsi"/>
          <w:i/>
          <w:sz w:val="28"/>
          <w:szCs w:val="28"/>
          <w:vertAlign w:val="superscript"/>
          <w:lang w:eastAsia="en-US"/>
        </w:rPr>
        <w:t>наименование программы спортивной подготовки и вид спорта</w:t>
      </w:r>
    </w:p>
    <w:p w:rsidR="00D06CB7" w:rsidRPr="00D06CB7" w:rsidRDefault="00D06CB7" w:rsidP="00D06CB7">
      <w:pPr>
        <w:jc w:val="center"/>
        <w:rPr>
          <w:rFonts w:eastAsiaTheme="minorHAnsi"/>
          <w:sz w:val="28"/>
          <w:szCs w:val="28"/>
          <w:lang w:eastAsia="en-US"/>
        </w:rPr>
      </w:pPr>
      <w:r w:rsidRPr="00D06CB7">
        <w:rPr>
          <w:rFonts w:eastAsiaTheme="minorHAnsi"/>
          <w:sz w:val="28"/>
          <w:szCs w:val="28"/>
          <w:lang w:eastAsia="en-US"/>
        </w:rPr>
        <w:t xml:space="preserve">на этапе ___________________________________ в группе _____________ </w:t>
      </w:r>
    </w:p>
    <w:p w:rsidR="00D06CB7" w:rsidRPr="00D06CB7" w:rsidRDefault="00D06CB7" w:rsidP="00D06CB7">
      <w:pPr>
        <w:jc w:val="right"/>
        <w:rPr>
          <w:rFonts w:eastAsiaTheme="minorHAnsi"/>
          <w:i/>
          <w:sz w:val="28"/>
          <w:szCs w:val="28"/>
          <w:vertAlign w:val="superscript"/>
          <w:lang w:eastAsia="en-US"/>
        </w:rPr>
      </w:pPr>
      <w:r w:rsidRPr="00D06CB7">
        <w:rPr>
          <w:rFonts w:eastAsiaTheme="minorHAnsi"/>
          <w:i/>
          <w:sz w:val="28"/>
          <w:szCs w:val="28"/>
          <w:vertAlign w:val="superscript"/>
          <w:lang w:eastAsia="en-US"/>
        </w:rPr>
        <w:t>указать этап подготовки</w:t>
      </w:r>
      <w:r w:rsidRPr="00D06CB7">
        <w:rPr>
          <w:rFonts w:eastAsiaTheme="minorHAnsi"/>
          <w:sz w:val="28"/>
          <w:szCs w:val="28"/>
          <w:vertAlign w:val="superscript"/>
          <w:lang w:eastAsia="en-US"/>
        </w:rPr>
        <w:t xml:space="preserve">                                                                указать номер группы</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тренера-преподавателя ________________________________________________</w:t>
      </w:r>
    </w:p>
    <w:p w:rsidR="00D06CB7" w:rsidRPr="00D06CB7" w:rsidRDefault="00D06CB7" w:rsidP="00D06CB7">
      <w:pPr>
        <w:rPr>
          <w:rFonts w:eastAsiaTheme="minorHAnsi"/>
          <w:sz w:val="28"/>
          <w:szCs w:val="28"/>
          <w:vertAlign w:val="superscript"/>
          <w:lang w:eastAsia="en-US"/>
        </w:rPr>
      </w:pPr>
      <w:r w:rsidRPr="00D06CB7">
        <w:rPr>
          <w:rFonts w:eastAsiaTheme="minorHAnsi"/>
          <w:sz w:val="28"/>
          <w:szCs w:val="28"/>
          <w:vertAlign w:val="superscript"/>
          <w:lang w:eastAsia="en-US"/>
        </w:rPr>
        <w:t xml:space="preserve">                                                                                               Ф.И.О (при наличии) тренера-преподавателя</w:t>
      </w:r>
    </w:p>
    <w:p w:rsidR="00D06CB7" w:rsidRPr="00D06CB7" w:rsidRDefault="00D06CB7" w:rsidP="00D06CB7">
      <w:pPr>
        <w:rPr>
          <w:rFonts w:eastAsiaTheme="minorHAnsi"/>
          <w:b/>
          <w:i/>
          <w:lang w:eastAsia="en-US"/>
        </w:rPr>
      </w:pPr>
      <w:r w:rsidRPr="00D06CB7">
        <w:rPr>
          <w:rFonts w:eastAsiaTheme="minorHAnsi"/>
          <w:sz w:val="28"/>
          <w:lang w:eastAsia="en-US"/>
        </w:rPr>
        <w:t xml:space="preserve">в связи с </w:t>
      </w:r>
      <w:r w:rsidRPr="00D06CB7">
        <w:rPr>
          <w:rFonts w:eastAsiaTheme="minorHAnsi"/>
          <w:i/>
          <w:lang w:eastAsia="en-US"/>
        </w:rPr>
        <w:t>(</w:t>
      </w:r>
      <w:proofErr w:type="gramStart"/>
      <w:r w:rsidRPr="00D06CB7">
        <w:rPr>
          <w:rFonts w:eastAsiaTheme="minorHAnsi"/>
          <w:i/>
          <w:lang w:eastAsia="en-US"/>
        </w:rPr>
        <w:t>нужное</w:t>
      </w:r>
      <w:proofErr w:type="gramEnd"/>
      <w:r w:rsidRPr="00D06CB7">
        <w:rPr>
          <w:rFonts w:eastAsiaTheme="minorHAnsi"/>
          <w:i/>
          <w:lang w:eastAsia="en-US"/>
        </w:rPr>
        <w:t xml:space="preserve"> отметить знаком </w:t>
      </w:r>
      <w:r w:rsidRPr="00D06CB7">
        <w:rPr>
          <w:rFonts w:eastAsiaTheme="minorHAnsi"/>
          <w:b/>
          <w:i/>
          <w:lang w:eastAsia="en-US"/>
        </w:rPr>
        <w:sym w:font="Symbol" w:char="F0DA"/>
      </w:r>
      <w:r w:rsidRPr="00D06CB7">
        <w:rPr>
          <w:rFonts w:eastAsiaTheme="minorHAnsi"/>
          <w:b/>
          <w:i/>
          <w:lang w:eastAsia="en-US"/>
        </w:rPr>
        <w:t>)</w:t>
      </w:r>
    </w:p>
    <w:p w:rsidR="00D06CB7" w:rsidRPr="00D06CB7" w:rsidRDefault="00D06CB7" w:rsidP="00D06CB7">
      <w:pPr>
        <w:rPr>
          <w:rFonts w:eastAsiaTheme="minorHAnsi"/>
          <w:sz w:val="16"/>
          <w:szCs w:val="16"/>
          <w:lang w:eastAsia="en-US"/>
        </w:rPr>
      </w:pPr>
    </w:p>
    <w:p w:rsidR="00D06CB7" w:rsidRPr="00D06CB7" w:rsidRDefault="00D06CB7" w:rsidP="00D06CB7">
      <w:pPr>
        <w:numPr>
          <w:ilvl w:val="0"/>
          <w:numId w:val="5"/>
        </w:numPr>
        <w:spacing w:after="200" w:line="276" w:lineRule="auto"/>
        <w:rPr>
          <w:rFonts w:eastAsiaTheme="minorHAnsi"/>
          <w:sz w:val="28"/>
          <w:szCs w:val="28"/>
          <w:lang w:eastAsia="en-US"/>
        </w:rPr>
      </w:pPr>
      <w:r w:rsidRPr="00D06CB7">
        <w:rPr>
          <w:rFonts w:eastAsiaTheme="minorHAnsi"/>
          <w:sz w:val="28"/>
          <w:szCs w:val="28"/>
          <w:lang w:eastAsia="en-US"/>
        </w:rPr>
        <w:t xml:space="preserve"> Невозможностью продолжать занятия физической культурой и спортом по состоянию здоровья.</w:t>
      </w:r>
    </w:p>
    <w:p w:rsidR="00D06CB7" w:rsidRPr="00D06CB7" w:rsidRDefault="00D06CB7" w:rsidP="00D06CB7">
      <w:pPr>
        <w:numPr>
          <w:ilvl w:val="0"/>
          <w:numId w:val="5"/>
        </w:numPr>
        <w:spacing w:after="200" w:line="276" w:lineRule="auto"/>
        <w:rPr>
          <w:rFonts w:eastAsiaTheme="minorHAnsi"/>
          <w:sz w:val="28"/>
          <w:szCs w:val="28"/>
          <w:lang w:eastAsia="en-US"/>
        </w:rPr>
      </w:pPr>
      <w:r w:rsidRPr="00D06CB7">
        <w:rPr>
          <w:rFonts w:eastAsiaTheme="minorHAnsi"/>
          <w:sz w:val="28"/>
          <w:szCs w:val="28"/>
          <w:lang w:eastAsia="en-US"/>
        </w:rPr>
        <w:t xml:space="preserve"> Утратой интереса к занятиям физической культурой и спортом.</w:t>
      </w:r>
    </w:p>
    <w:p w:rsidR="00D06CB7" w:rsidRPr="00D06CB7" w:rsidRDefault="00D06CB7" w:rsidP="00D06CB7">
      <w:pPr>
        <w:numPr>
          <w:ilvl w:val="0"/>
          <w:numId w:val="5"/>
        </w:numPr>
        <w:spacing w:after="200" w:line="276" w:lineRule="auto"/>
        <w:rPr>
          <w:rFonts w:eastAsiaTheme="minorHAnsi"/>
          <w:sz w:val="28"/>
          <w:szCs w:val="28"/>
          <w:lang w:eastAsia="en-US"/>
        </w:rPr>
      </w:pPr>
      <w:r w:rsidRPr="00D06CB7">
        <w:rPr>
          <w:rFonts w:eastAsiaTheme="minorHAnsi"/>
          <w:sz w:val="28"/>
          <w:szCs w:val="28"/>
          <w:lang w:eastAsia="en-US"/>
        </w:rPr>
        <w:t xml:space="preserve"> Переменой места жительства.</w:t>
      </w:r>
    </w:p>
    <w:p w:rsidR="00D06CB7" w:rsidRPr="00D06CB7" w:rsidRDefault="00D06CB7" w:rsidP="00D06CB7">
      <w:pPr>
        <w:numPr>
          <w:ilvl w:val="0"/>
          <w:numId w:val="5"/>
        </w:numPr>
        <w:spacing w:after="200" w:line="276" w:lineRule="auto"/>
        <w:rPr>
          <w:rFonts w:eastAsiaTheme="minorHAnsi"/>
          <w:sz w:val="28"/>
          <w:szCs w:val="28"/>
          <w:lang w:eastAsia="en-US"/>
        </w:rPr>
      </w:pPr>
      <w:r w:rsidRPr="00D06CB7">
        <w:rPr>
          <w:rFonts w:eastAsiaTheme="minorHAnsi"/>
          <w:sz w:val="28"/>
          <w:szCs w:val="28"/>
          <w:lang w:eastAsia="en-US"/>
        </w:rPr>
        <w:t xml:space="preserve"> Другие причины </w:t>
      </w:r>
      <w:r w:rsidRPr="00D06CB7">
        <w:rPr>
          <w:rFonts w:eastAsiaTheme="minorHAnsi"/>
          <w:i/>
          <w:lang w:eastAsia="en-US"/>
        </w:rPr>
        <w:t>(указать)</w:t>
      </w:r>
      <w:r w:rsidRPr="00D06CB7">
        <w:rPr>
          <w:rFonts w:eastAsiaTheme="minorHAnsi"/>
          <w:sz w:val="28"/>
          <w:szCs w:val="28"/>
          <w:lang w:eastAsia="en-US"/>
        </w:rPr>
        <w:t xml:space="preserve"> ________________________________________</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__________________________________________________________________.</w:t>
      </w:r>
    </w:p>
    <w:p w:rsidR="00D06CB7" w:rsidRPr="00D06CB7" w:rsidRDefault="00D06CB7" w:rsidP="00D06CB7">
      <w:pPr>
        <w:ind w:firstLine="360"/>
        <w:jc w:val="right"/>
        <w:rPr>
          <w:rFonts w:eastAsiaTheme="minorHAnsi"/>
          <w:sz w:val="16"/>
          <w:szCs w:val="16"/>
          <w:lang w:eastAsia="en-US"/>
        </w:rPr>
      </w:pPr>
    </w:p>
    <w:p w:rsidR="00D06CB7" w:rsidRPr="00D06CB7" w:rsidRDefault="00D06CB7" w:rsidP="00D06CB7">
      <w:pPr>
        <w:ind w:firstLine="360"/>
        <w:jc w:val="right"/>
        <w:rPr>
          <w:rFonts w:eastAsiaTheme="minorHAnsi"/>
          <w:sz w:val="16"/>
          <w:szCs w:val="16"/>
          <w:lang w:eastAsia="en-US"/>
        </w:rPr>
      </w:pPr>
    </w:p>
    <w:p w:rsidR="00D06CB7" w:rsidRPr="00D06CB7" w:rsidRDefault="00D06CB7" w:rsidP="00D06CB7">
      <w:pPr>
        <w:ind w:firstLine="360"/>
        <w:jc w:val="right"/>
        <w:rPr>
          <w:rFonts w:eastAsiaTheme="minorHAnsi"/>
          <w:sz w:val="16"/>
          <w:szCs w:val="16"/>
          <w:lang w:eastAsia="en-US"/>
        </w:rPr>
      </w:pP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 xml:space="preserve">С порядком отчисления </w:t>
      </w:r>
      <w:proofErr w:type="gramStart"/>
      <w:r w:rsidRPr="00D06CB7">
        <w:rPr>
          <w:rFonts w:eastAsiaTheme="minorHAnsi"/>
          <w:sz w:val="28"/>
          <w:szCs w:val="28"/>
          <w:lang w:eastAsia="en-US"/>
        </w:rPr>
        <w:t>ознакомлен</w:t>
      </w:r>
      <w:proofErr w:type="gramEnd"/>
      <w:r w:rsidRPr="00D06CB7">
        <w:rPr>
          <w:rFonts w:eastAsiaTheme="minorHAnsi"/>
          <w:sz w:val="28"/>
          <w:szCs w:val="28"/>
          <w:lang w:eastAsia="en-US"/>
        </w:rPr>
        <w:t xml:space="preserve"> (на)</w:t>
      </w:r>
    </w:p>
    <w:p w:rsidR="00D06CB7" w:rsidRPr="00D06CB7" w:rsidRDefault="00D06CB7" w:rsidP="00D06CB7">
      <w:pPr>
        <w:ind w:firstLine="360"/>
        <w:rPr>
          <w:rFonts w:eastAsiaTheme="minorHAnsi"/>
          <w:sz w:val="16"/>
          <w:szCs w:val="16"/>
          <w:lang w:eastAsia="en-US"/>
        </w:rPr>
      </w:pPr>
    </w:p>
    <w:p w:rsidR="00D06CB7" w:rsidRPr="00D06CB7" w:rsidRDefault="00D06CB7" w:rsidP="00D06CB7">
      <w:pPr>
        <w:jc w:val="right"/>
        <w:rPr>
          <w:rFonts w:eastAsiaTheme="minorHAnsi"/>
          <w:sz w:val="28"/>
          <w:szCs w:val="28"/>
          <w:lang w:eastAsia="en-US"/>
        </w:rPr>
      </w:pPr>
      <w:r w:rsidRPr="00D06CB7">
        <w:rPr>
          <w:rFonts w:eastAsiaTheme="minorHAnsi"/>
          <w:sz w:val="28"/>
          <w:szCs w:val="28"/>
          <w:lang w:eastAsia="en-US"/>
        </w:rPr>
        <w:t>__________________ / 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vertAlign w:val="superscript"/>
          <w:lang w:eastAsia="en-US"/>
        </w:rPr>
        <w:t xml:space="preserve">                                                                                                                    дата                                                       подпись </w:t>
      </w:r>
    </w:p>
    <w:p w:rsidR="00BA1DE9" w:rsidRDefault="00BA1DE9" w:rsidP="000B2F96"/>
    <w:p w:rsidR="00D06CB7" w:rsidRDefault="00D06CB7" w:rsidP="000B2F96"/>
    <w:p w:rsidR="00D06CB7" w:rsidRDefault="00D06CB7" w:rsidP="000B2F96"/>
    <w:p w:rsidR="00BA1DE9" w:rsidRDefault="00BA1DE9" w:rsidP="000B2F9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BA1DE9" w:rsidRPr="00BA1DE9" w:rsidTr="008F5625">
        <w:tc>
          <w:tcPr>
            <w:tcW w:w="4785" w:type="dxa"/>
          </w:tcPr>
          <w:p w:rsidR="00BA1DE9" w:rsidRPr="00BA1DE9" w:rsidRDefault="00BA1DE9" w:rsidP="00BA1DE9">
            <w:pPr>
              <w:jc w:val="both"/>
              <w:rPr>
                <w:rFonts w:eastAsiaTheme="minorHAnsi"/>
                <w:sz w:val="28"/>
                <w:szCs w:val="28"/>
                <w:lang w:eastAsia="en-US"/>
              </w:rPr>
            </w:pPr>
          </w:p>
        </w:tc>
        <w:tc>
          <w:tcPr>
            <w:tcW w:w="4786" w:type="dxa"/>
          </w:tcPr>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 xml:space="preserve">Директору </w:t>
            </w:r>
          </w:p>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МБУ ДО «СШ Алекс-Арена»</w:t>
            </w:r>
          </w:p>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________________________________</w:t>
            </w:r>
          </w:p>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________________________________</w:t>
            </w:r>
          </w:p>
          <w:p w:rsidR="00BA1DE9" w:rsidRPr="00BA1DE9" w:rsidRDefault="00BA1DE9" w:rsidP="00BA1DE9">
            <w:pPr>
              <w:contextualSpacing/>
              <w:jc w:val="center"/>
              <w:rPr>
                <w:rFonts w:eastAsiaTheme="minorHAnsi"/>
                <w:sz w:val="28"/>
                <w:szCs w:val="28"/>
                <w:vertAlign w:val="superscript"/>
                <w:lang w:eastAsia="en-US"/>
              </w:rPr>
            </w:pPr>
            <w:r w:rsidRPr="00BA1DE9">
              <w:rPr>
                <w:rFonts w:eastAsiaTheme="minorHAnsi"/>
                <w:sz w:val="28"/>
                <w:szCs w:val="28"/>
                <w:vertAlign w:val="superscript"/>
                <w:lang w:eastAsia="en-US"/>
              </w:rPr>
              <w:t>Ф.И.О. (при наличии) тренера-преподавателя</w:t>
            </w:r>
          </w:p>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 xml:space="preserve">тренера-преподавателя </w:t>
            </w:r>
            <w:proofErr w:type="gramStart"/>
            <w:r w:rsidRPr="00BA1DE9">
              <w:rPr>
                <w:rFonts w:eastAsiaTheme="minorHAnsi"/>
                <w:sz w:val="28"/>
                <w:szCs w:val="28"/>
                <w:lang w:eastAsia="en-US"/>
              </w:rPr>
              <w:t>по</w:t>
            </w:r>
            <w:proofErr w:type="gramEnd"/>
            <w:r w:rsidRPr="00BA1DE9">
              <w:rPr>
                <w:rFonts w:eastAsiaTheme="minorHAnsi"/>
                <w:sz w:val="28"/>
                <w:szCs w:val="28"/>
                <w:lang w:eastAsia="en-US"/>
              </w:rPr>
              <w:t xml:space="preserve"> </w:t>
            </w:r>
          </w:p>
          <w:p w:rsidR="00BA1DE9" w:rsidRPr="00BA1DE9" w:rsidRDefault="00BA1DE9" w:rsidP="00BA1DE9">
            <w:pPr>
              <w:jc w:val="both"/>
              <w:rPr>
                <w:rFonts w:eastAsiaTheme="minorHAnsi"/>
                <w:sz w:val="28"/>
                <w:szCs w:val="28"/>
                <w:lang w:eastAsia="en-US"/>
              </w:rPr>
            </w:pPr>
            <w:r w:rsidRPr="00BA1DE9">
              <w:rPr>
                <w:rFonts w:eastAsiaTheme="minorHAnsi"/>
                <w:sz w:val="28"/>
                <w:szCs w:val="28"/>
                <w:lang w:eastAsia="en-US"/>
              </w:rPr>
              <w:t>______________________________</w:t>
            </w:r>
          </w:p>
          <w:p w:rsidR="00BA1DE9" w:rsidRPr="00BA1DE9" w:rsidRDefault="00BA1DE9" w:rsidP="00BA1DE9">
            <w:pPr>
              <w:jc w:val="center"/>
              <w:rPr>
                <w:rFonts w:eastAsiaTheme="minorHAnsi"/>
                <w:sz w:val="28"/>
                <w:szCs w:val="28"/>
                <w:vertAlign w:val="superscript"/>
                <w:lang w:eastAsia="en-US"/>
              </w:rPr>
            </w:pPr>
            <w:r w:rsidRPr="00BA1DE9">
              <w:rPr>
                <w:rFonts w:eastAsiaTheme="minorHAnsi"/>
                <w:sz w:val="28"/>
                <w:szCs w:val="28"/>
                <w:vertAlign w:val="superscript"/>
                <w:lang w:eastAsia="en-US"/>
              </w:rPr>
              <w:t>указать вид спорта</w:t>
            </w:r>
          </w:p>
        </w:tc>
      </w:tr>
    </w:tbl>
    <w:p w:rsidR="00BA1DE9" w:rsidRPr="00BA1DE9" w:rsidRDefault="00BA1DE9" w:rsidP="00BA1DE9">
      <w:pPr>
        <w:jc w:val="both"/>
        <w:rPr>
          <w:rFonts w:eastAsiaTheme="minorHAnsi"/>
          <w:sz w:val="28"/>
          <w:szCs w:val="28"/>
          <w:lang w:eastAsia="en-US"/>
        </w:rPr>
      </w:pPr>
    </w:p>
    <w:p w:rsidR="00BA1DE9" w:rsidRPr="00BA1DE9" w:rsidRDefault="00BA1DE9" w:rsidP="00BA1DE9">
      <w:pPr>
        <w:jc w:val="center"/>
        <w:rPr>
          <w:rFonts w:eastAsiaTheme="minorHAnsi"/>
          <w:sz w:val="28"/>
          <w:szCs w:val="28"/>
          <w:lang w:eastAsia="en-US"/>
        </w:rPr>
      </w:pPr>
      <w:r w:rsidRPr="00BA1DE9">
        <w:rPr>
          <w:rFonts w:eastAsiaTheme="minorHAnsi"/>
          <w:sz w:val="28"/>
          <w:szCs w:val="28"/>
          <w:lang w:eastAsia="en-US"/>
        </w:rPr>
        <w:t>ходатайство.</w:t>
      </w:r>
    </w:p>
    <w:p w:rsidR="00BA1DE9" w:rsidRPr="00BA1DE9" w:rsidRDefault="00BA1DE9" w:rsidP="00BA1DE9">
      <w:pPr>
        <w:jc w:val="center"/>
        <w:rPr>
          <w:rFonts w:eastAsiaTheme="minorHAnsi"/>
          <w:sz w:val="28"/>
          <w:szCs w:val="28"/>
          <w:lang w:eastAsia="en-US"/>
        </w:rPr>
      </w:pPr>
    </w:p>
    <w:p w:rsidR="00BA1DE9" w:rsidRPr="00BA1DE9" w:rsidRDefault="00BA1DE9" w:rsidP="00BA1DE9">
      <w:pPr>
        <w:ind w:firstLine="360"/>
        <w:jc w:val="both"/>
        <w:rPr>
          <w:rFonts w:eastAsiaTheme="minorHAnsi"/>
          <w:b/>
          <w:i/>
          <w:lang w:eastAsia="en-US"/>
        </w:rPr>
      </w:pPr>
      <w:r w:rsidRPr="00BA1DE9">
        <w:rPr>
          <w:rFonts w:eastAsiaTheme="minorHAnsi"/>
          <w:sz w:val="28"/>
          <w:szCs w:val="28"/>
          <w:lang w:eastAsia="en-US"/>
        </w:rPr>
        <w:t>Прошу Вас отчислить обучающихся согласно списку</w:t>
      </w:r>
      <w:r w:rsidRPr="00BA1DE9">
        <w:rPr>
          <w:rFonts w:eastAsiaTheme="minorHAnsi"/>
          <w:i/>
          <w:lang w:eastAsia="en-US"/>
        </w:rPr>
        <w:t xml:space="preserve"> </w:t>
      </w:r>
      <w:r w:rsidRPr="00BA1DE9">
        <w:rPr>
          <w:rFonts w:eastAsiaTheme="minorHAnsi"/>
          <w:sz w:val="28"/>
          <w:lang w:eastAsia="en-US"/>
        </w:rPr>
        <w:t xml:space="preserve">в связи с </w:t>
      </w:r>
      <w:r w:rsidRPr="00BA1DE9">
        <w:rPr>
          <w:rFonts w:eastAsiaTheme="minorHAnsi"/>
          <w:i/>
          <w:lang w:eastAsia="en-US"/>
        </w:rPr>
        <w:t>(</w:t>
      </w:r>
      <w:proofErr w:type="gramStart"/>
      <w:r w:rsidRPr="00BA1DE9">
        <w:rPr>
          <w:rFonts w:eastAsiaTheme="minorHAnsi"/>
          <w:i/>
          <w:lang w:eastAsia="en-US"/>
        </w:rPr>
        <w:t>нужное</w:t>
      </w:r>
      <w:proofErr w:type="gramEnd"/>
      <w:r w:rsidRPr="00BA1DE9">
        <w:rPr>
          <w:rFonts w:eastAsiaTheme="minorHAnsi"/>
          <w:i/>
          <w:lang w:eastAsia="en-US"/>
        </w:rPr>
        <w:t xml:space="preserve"> отметить знаком </w:t>
      </w:r>
      <w:r w:rsidRPr="00BA1DE9">
        <w:rPr>
          <w:rFonts w:eastAsiaTheme="minorHAnsi"/>
          <w:b/>
          <w:i/>
          <w:lang w:val="en-US" w:eastAsia="en-US"/>
        </w:rPr>
        <w:t>V</w:t>
      </w:r>
      <w:r w:rsidRPr="00BA1DE9">
        <w:rPr>
          <w:rFonts w:eastAsiaTheme="minorHAnsi"/>
          <w:b/>
          <w:i/>
          <w:lang w:eastAsia="en-US"/>
        </w:rPr>
        <w:t>)</w:t>
      </w:r>
    </w:p>
    <w:p w:rsidR="00BA1DE9" w:rsidRPr="00BA1DE9" w:rsidRDefault="00BA1DE9" w:rsidP="00BA1DE9">
      <w:pPr>
        <w:jc w:val="both"/>
        <w:rPr>
          <w:rFonts w:eastAsiaTheme="minorHAnsi"/>
          <w:b/>
          <w:i/>
          <w:lang w:eastAsia="en-US"/>
        </w:rPr>
      </w:pPr>
    </w:p>
    <w:p w:rsidR="00BA1DE9" w:rsidRPr="00BA1DE9" w:rsidRDefault="00BA1DE9" w:rsidP="00BA1DE9">
      <w:pPr>
        <w:numPr>
          <w:ilvl w:val="0"/>
          <w:numId w:val="6"/>
        </w:numPr>
        <w:spacing w:after="200" w:line="276" w:lineRule="auto"/>
        <w:jc w:val="both"/>
        <w:rPr>
          <w:rFonts w:eastAsiaTheme="minorHAnsi"/>
          <w:sz w:val="28"/>
          <w:szCs w:val="16"/>
          <w:lang w:eastAsia="en-US"/>
        </w:rPr>
      </w:pPr>
      <w:r w:rsidRPr="00BA1DE9">
        <w:rPr>
          <w:rFonts w:eastAsiaTheme="minorHAnsi"/>
          <w:sz w:val="28"/>
          <w:szCs w:val="16"/>
          <w:lang w:eastAsia="en-US"/>
        </w:rPr>
        <w:t>нарушением сроков получения медицинского допуска к тренировочным мероприятиям или спортивным соревнованиям, или возникновение медицинских противопоказаний к прохождению спортивной подготовки;</w:t>
      </w:r>
    </w:p>
    <w:p w:rsidR="00BA1DE9" w:rsidRPr="00BA1DE9" w:rsidRDefault="00BA1DE9" w:rsidP="00BA1DE9">
      <w:pPr>
        <w:numPr>
          <w:ilvl w:val="0"/>
          <w:numId w:val="6"/>
        </w:numPr>
        <w:spacing w:after="200" w:line="276" w:lineRule="auto"/>
        <w:jc w:val="both"/>
        <w:rPr>
          <w:rFonts w:eastAsiaTheme="minorHAnsi"/>
          <w:sz w:val="28"/>
          <w:szCs w:val="16"/>
          <w:lang w:eastAsia="en-US"/>
        </w:rPr>
      </w:pPr>
      <w:r w:rsidRPr="00BA1DE9">
        <w:rPr>
          <w:rFonts w:eastAsiaTheme="minorHAnsi"/>
          <w:sz w:val="28"/>
          <w:szCs w:val="16"/>
          <w:lang w:eastAsia="en-US"/>
        </w:rPr>
        <w:t>пропуском учебно-тренировочных занятий более месяца без уважительных причин;</w:t>
      </w:r>
    </w:p>
    <w:p w:rsidR="00BA1DE9" w:rsidRPr="00BA1DE9" w:rsidRDefault="00BA1DE9" w:rsidP="00BA1DE9">
      <w:pPr>
        <w:numPr>
          <w:ilvl w:val="0"/>
          <w:numId w:val="6"/>
        </w:numPr>
        <w:spacing w:after="200" w:line="276" w:lineRule="auto"/>
        <w:jc w:val="both"/>
        <w:rPr>
          <w:rFonts w:eastAsiaTheme="minorHAnsi"/>
          <w:sz w:val="28"/>
          <w:szCs w:val="16"/>
          <w:lang w:eastAsia="en-US"/>
        </w:rPr>
      </w:pPr>
      <w:proofErr w:type="gramStart"/>
      <w:r w:rsidRPr="00BA1DE9">
        <w:rPr>
          <w:rFonts w:eastAsiaTheme="minorHAnsi"/>
          <w:sz w:val="28"/>
          <w:szCs w:val="16"/>
          <w:lang w:eastAsia="en-US"/>
        </w:rPr>
        <w:t>употреблением</w:t>
      </w:r>
      <w:proofErr w:type="gramEnd"/>
      <w:r w:rsidRPr="00BA1DE9">
        <w:rPr>
          <w:rFonts w:eastAsiaTheme="minorHAnsi"/>
          <w:sz w:val="28"/>
          <w:szCs w:val="16"/>
          <w:lang w:eastAsia="en-US"/>
        </w:rPr>
        <w:t xml:space="preserve"> обучающимся запрещенных фармакологических средств, анаболических стероидов, допинга и других стимулирующих препаратов, запрещенных медицинской комиссией МОК;</w:t>
      </w:r>
    </w:p>
    <w:p w:rsidR="00BA1DE9" w:rsidRPr="00BA1DE9" w:rsidRDefault="00BA1DE9" w:rsidP="00BA1DE9">
      <w:pPr>
        <w:numPr>
          <w:ilvl w:val="0"/>
          <w:numId w:val="6"/>
        </w:numPr>
        <w:spacing w:after="200" w:line="276" w:lineRule="auto"/>
        <w:jc w:val="both"/>
        <w:rPr>
          <w:rFonts w:eastAsiaTheme="minorHAnsi"/>
          <w:sz w:val="28"/>
          <w:szCs w:val="16"/>
          <w:lang w:eastAsia="en-US"/>
        </w:rPr>
      </w:pPr>
      <w:proofErr w:type="gramStart"/>
      <w:r w:rsidRPr="00BA1DE9">
        <w:rPr>
          <w:rFonts w:eastAsiaTheme="minorHAnsi"/>
          <w:sz w:val="28"/>
          <w:szCs w:val="16"/>
          <w:lang w:eastAsia="en-US"/>
        </w:rPr>
        <w:t>невыполнением</w:t>
      </w:r>
      <w:proofErr w:type="gramEnd"/>
      <w:r w:rsidRPr="00BA1DE9">
        <w:rPr>
          <w:rFonts w:eastAsiaTheme="minorHAnsi"/>
          <w:sz w:val="28"/>
          <w:szCs w:val="16"/>
          <w:lang w:eastAsia="en-US"/>
        </w:rPr>
        <w:t xml:space="preserve"> обучающимся требований федеральных стандартов спортивной подготовки;</w:t>
      </w:r>
    </w:p>
    <w:p w:rsidR="00BA1DE9" w:rsidRPr="00BA1DE9" w:rsidRDefault="00BA1DE9" w:rsidP="00BA1DE9">
      <w:pPr>
        <w:numPr>
          <w:ilvl w:val="0"/>
          <w:numId w:val="6"/>
        </w:numPr>
        <w:spacing w:after="200" w:line="276" w:lineRule="auto"/>
        <w:jc w:val="both"/>
        <w:rPr>
          <w:rFonts w:eastAsiaTheme="minorHAnsi"/>
          <w:sz w:val="28"/>
          <w:szCs w:val="16"/>
          <w:lang w:eastAsia="en-US"/>
        </w:rPr>
      </w:pPr>
      <w:r w:rsidRPr="00BA1DE9">
        <w:rPr>
          <w:rFonts w:eastAsiaTheme="minorHAnsi"/>
          <w:sz w:val="28"/>
          <w:szCs w:val="16"/>
          <w:lang w:eastAsia="en-US"/>
        </w:rPr>
        <w:t>неоднократное грубое нарушение внутреннего распорядка и/или Устава Учреждения.</w:t>
      </w:r>
    </w:p>
    <w:p w:rsidR="00BA1DE9" w:rsidRPr="00BA1DE9" w:rsidRDefault="00BA1DE9" w:rsidP="00BA1DE9">
      <w:pPr>
        <w:ind w:firstLine="360"/>
        <w:jc w:val="right"/>
        <w:rPr>
          <w:rFonts w:eastAsiaTheme="minorHAnsi"/>
          <w:sz w:val="16"/>
          <w:szCs w:val="16"/>
          <w:lang w:eastAsia="en-US"/>
        </w:rPr>
      </w:pPr>
    </w:p>
    <w:p w:rsidR="00BA1DE9" w:rsidRPr="00BA1DE9" w:rsidRDefault="00BA1DE9" w:rsidP="00BA1DE9">
      <w:pPr>
        <w:jc w:val="both"/>
        <w:rPr>
          <w:rFonts w:eastAsiaTheme="minorHAnsi"/>
          <w:sz w:val="28"/>
          <w:szCs w:val="28"/>
          <w:lang w:eastAsia="en-US"/>
        </w:rPr>
      </w:pPr>
      <w:r w:rsidRPr="00BA1DE9">
        <w:rPr>
          <w:rFonts w:eastAsiaTheme="minorHAnsi"/>
          <w:i/>
          <w:lang w:eastAsia="en-US"/>
        </w:rPr>
        <w:t xml:space="preserve">(в списке указать номер группы и Ф.И.О.(при наличии) </w:t>
      </w:r>
      <w:proofErr w:type="gramStart"/>
      <w:r w:rsidRPr="00BA1DE9">
        <w:rPr>
          <w:rFonts w:eastAsiaTheme="minorHAnsi"/>
          <w:i/>
          <w:lang w:eastAsia="en-US"/>
        </w:rPr>
        <w:t>обучающихся</w:t>
      </w:r>
      <w:proofErr w:type="gramEnd"/>
      <w:r w:rsidRPr="00BA1DE9">
        <w:rPr>
          <w:rFonts w:eastAsiaTheme="minorHAnsi"/>
          <w:i/>
          <w:lang w:eastAsia="en-US"/>
        </w:rPr>
        <w:t xml:space="preserve"> полностью и дата рождения)</w:t>
      </w:r>
      <w:r w:rsidRPr="00BA1DE9">
        <w:rPr>
          <w:rFonts w:eastAsiaTheme="minorHAnsi"/>
          <w:sz w:val="28"/>
          <w:szCs w:val="28"/>
          <w:lang w:eastAsia="en-US"/>
        </w:rPr>
        <w:t>:</w:t>
      </w:r>
    </w:p>
    <w:p w:rsidR="00BA1DE9" w:rsidRPr="00BA1DE9" w:rsidRDefault="00BA1DE9" w:rsidP="00BA1DE9">
      <w:pPr>
        <w:numPr>
          <w:ilvl w:val="0"/>
          <w:numId w:val="7"/>
        </w:numPr>
        <w:spacing w:after="200" w:line="276" w:lineRule="auto"/>
        <w:jc w:val="both"/>
        <w:rPr>
          <w:rFonts w:eastAsiaTheme="minorHAnsi"/>
          <w:sz w:val="28"/>
          <w:szCs w:val="28"/>
          <w:lang w:eastAsia="en-US"/>
        </w:rPr>
      </w:pPr>
      <w:r w:rsidRPr="00BA1DE9">
        <w:rPr>
          <w:rFonts w:eastAsiaTheme="minorHAnsi"/>
          <w:sz w:val="28"/>
          <w:szCs w:val="28"/>
          <w:lang w:eastAsia="en-US"/>
        </w:rPr>
        <w:t xml:space="preserve"> __________________________</w:t>
      </w:r>
    </w:p>
    <w:p w:rsidR="00BA1DE9" w:rsidRPr="00BA1DE9" w:rsidRDefault="00BA1DE9" w:rsidP="00BA1DE9">
      <w:pPr>
        <w:numPr>
          <w:ilvl w:val="0"/>
          <w:numId w:val="7"/>
        </w:numPr>
        <w:spacing w:after="200" w:line="276" w:lineRule="auto"/>
        <w:jc w:val="both"/>
        <w:rPr>
          <w:rFonts w:eastAsiaTheme="minorHAnsi"/>
          <w:sz w:val="28"/>
          <w:szCs w:val="28"/>
          <w:lang w:eastAsia="en-US"/>
        </w:rPr>
      </w:pPr>
      <w:r w:rsidRPr="00BA1DE9">
        <w:rPr>
          <w:rFonts w:eastAsiaTheme="minorHAnsi"/>
          <w:sz w:val="28"/>
          <w:szCs w:val="28"/>
          <w:lang w:eastAsia="en-US"/>
        </w:rPr>
        <w:t xml:space="preserve"> __________________________</w:t>
      </w:r>
    </w:p>
    <w:p w:rsidR="00BA1DE9" w:rsidRPr="00BA1DE9" w:rsidRDefault="00BA1DE9" w:rsidP="00BA1DE9">
      <w:pPr>
        <w:numPr>
          <w:ilvl w:val="0"/>
          <w:numId w:val="7"/>
        </w:numPr>
        <w:spacing w:after="200" w:line="276" w:lineRule="auto"/>
        <w:jc w:val="both"/>
        <w:rPr>
          <w:rFonts w:eastAsiaTheme="minorHAnsi"/>
          <w:sz w:val="28"/>
          <w:szCs w:val="28"/>
          <w:lang w:eastAsia="en-US"/>
        </w:rPr>
      </w:pPr>
      <w:r w:rsidRPr="00BA1DE9">
        <w:rPr>
          <w:rFonts w:eastAsiaTheme="minorHAnsi"/>
          <w:sz w:val="28"/>
          <w:szCs w:val="28"/>
          <w:lang w:eastAsia="en-US"/>
        </w:rPr>
        <w:t xml:space="preserve"> __________________________</w:t>
      </w:r>
    </w:p>
    <w:p w:rsidR="00BA1DE9" w:rsidRPr="00BA1DE9" w:rsidRDefault="00BA1DE9" w:rsidP="00BA1DE9">
      <w:pPr>
        <w:ind w:firstLine="360"/>
        <w:jc w:val="right"/>
        <w:rPr>
          <w:rFonts w:eastAsiaTheme="minorHAnsi"/>
          <w:sz w:val="16"/>
          <w:szCs w:val="16"/>
          <w:lang w:eastAsia="en-US"/>
        </w:rPr>
      </w:pPr>
    </w:p>
    <w:p w:rsidR="00BA1DE9" w:rsidRPr="00BA1DE9" w:rsidRDefault="00BA1DE9" w:rsidP="00BA1DE9">
      <w:pPr>
        <w:ind w:firstLine="360"/>
        <w:jc w:val="right"/>
        <w:rPr>
          <w:rFonts w:eastAsiaTheme="minorHAnsi"/>
          <w:sz w:val="16"/>
          <w:szCs w:val="16"/>
          <w:lang w:eastAsia="en-US"/>
        </w:rPr>
      </w:pPr>
    </w:p>
    <w:p w:rsidR="00BA1DE9" w:rsidRPr="00BA1DE9" w:rsidRDefault="00BA1DE9" w:rsidP="00BA1DE9">
      <w:pPr>
        <w:ind w:firstLine="360"/>
        <w:jc w:val="right"/>
        <w:rPr>
          <w:rFonts w:eastAsiaTheme="minorHAnsi"/>
          <w:sz w:val="16"/>
          <w:szCs w:val="16"/>
          <w:lang w:eastAsia="en-US"/>
        </w:rPr>
      </w:pPr>
    </w:p>
    <w:p w:rsidR="00BA1DE9" w:rsidRPr="00BA1DE9" w:rsidRDefault="00BA1DE9" w:rsidP="00BA1DE9">
      <w:pPr>
        <w:jc w:val="right"/>
        <w:rPr>
          <w:rFonts w:eastAsiaTheme="minorHAnsi"/>
          <w:sz w:val="28"/>
          <w:szCs w:val="28"/>
          <w:lang w:eastAsia="en-US"/>
        </w:rPr>
      </w:pPr>
      <w:r w:rsidRPr="00BA1DE9">
        <w:rPr>
          <w:rFonts w:eastAsiaTheme="minorHAnsi"/>
          <w:sz w:val="28"/>
          <w:szCs w:val="28"/>
          <w:lang w:eastAsia="en-US"/>
        </w:rPr>
        <w:t>__________________ / ___________________/</w:t>
      </w:r>
    </w:p>
    <w:p w:rsidR="00BA1DE9" w:rsidRPr="00BA1DE9" w:rsidRDefault="00BA1DE9" w:rsidP="00BA1DE9">
      <w:pPr>
        <w:jc w:val="both"/>
        <w:rPr>
          <w:rFonts w:eastAsiaTheme="minorHAnsi"/>
          <w:sz w:val="28"/>
          <w:szCs w:val="28"/>
          <w:lang w:eastAsia="en-US"/>
        </w:rPr>
      </w:pPr>
      <w:r w:rsidRPr="00BA1DE9">
        <w:rPr>
          <w:rFonts w:eastAsiaTheme="minorHAnsi"/>
          <w:sz w:val="28"/>
          <w:szCs w:val="28"/>
          <w:vertAlign w:val="superscript"/>
          <w:lang w:eastAsia="en-US"/>
        </w:rPr>
        <w:t xml:space="preserve">                                                                                                                    дата                                                       подпись </w:t>
      </w:r>
    </w:p>
    <w:p w:rsidR="00BA1DE9" w:rsidRDefault="00BA1DE9" w:rsidP="000B2F96"/>
    <w:p w:rsidR="00D06CB7" w:rsidRDefault="00D06CB7" w:rsidP="000B2F96"/>
    <w:p w:rsidR="00D06CB7" w:rsidRDefault="00D06CB7" w:rsidP="000B2F96"/>
    <w:p w:rsidR="00BA1DE9" w:rsidRDefault="00BA1DE9" w:rsidP="000B2F9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D06CB7" w:rsidRPr="00D06CB7" w:rsidTr="008F5625">
        <w:tc>
          <w:tcPr>
            <w:tcW w:w="4785" w:type="dxa"/>
          </w:tcPr>
          <w:p w:rsidR="00D06CB7" w:rsidRPr="00D06CB7" w:rsidRDefault="00D06CB7" w:rsidP="00D06CB7">
            <w:pPr>
              <w:jc w:val="both"/>
              <w:rPr>
                <w:rFonts w:eastAsiaTheme="minorHAnsi"/>
                <w:sz w:val="28"/>
                <w:szCs w:val="28"/>
                <w:lang w:eastAsia="en-US"/>
              </w:rPr>
            </w:pPr>
          </w:p>
        </w:tc>
        <w:tc>
          <w:tcPr>
            <w:tcW w:w="4786" w:type="dxa"/>
          </w:tcPr>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 xml:space="preserve">Директору </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МБУ ДО «СШ Алекс-Арена»</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contextualSpacing/>
              <w:jc w:val="center"/>
              <w:rPr>
                <w:rFonts w:eastAsiaTheme="minorHAnsi"/>
                <w:sz w:val="28"/>
                <w:szCs w:val="28"/>
                <w:vertAlign w:val="superscript"/>
                <w:lang w:eastAsia="en-US"/>
              </w:rPr>
            </w:pPr>
            <w:r w:rsidRPr="00D06CB7">
              <w:rPr>
                <w:rFonts w:eastAsiaTheme="minorHAnsi"/>
                <w:sz w:val="28"/>
                <w:szCs w:val="28"/>
                <w:vertAlign w:val="superscript"/>
                <w:lang w:eastAsia="en-US"/>
              </w:rPr>
              <w:t xml:space="preserve">Ф.И.О. (при наличии) родителя (законного представителя) </w:t>
            </w:r>
          </w:p>
          <w:p w:rsidR="00D06CB7" w:rsidRPr="00D06CB7" w:rsidRDefault="00D06CB7" w:rsidP="00D06CB7">
            <w:pPr>
              <w:jc w:val="both"/>
              <w:rPr>
                <w:rFonts w:eastAsiaTheme="minorHAnsi"/>
                <w:sz w:val="28"/>
                <w:szCs w:val="28"/>
                <w:lang w:eastAsia="en-US"/>
              </w:rPr>
            </w:pPr>
            <w:proofErr w:type="gramStart"/>
            <w:r w:rsidRPr="00D06CB7">
              <w:rPr>
                <w:rFonts w:eastAsiaTheme="minorHAnsi"/>
                <w:sz w:val="28"/>
                <w:szCs w:val="28"/>
                <w:lang w:eastAsia="en-US"/>
              </w:rPr>
              <w:t>проживающей</w:t>
            </w:r>
            <w:proofErr w:type="gramEnd"/>
            <w:r w:rsidRPr="00D06CB7">
              <w:rPr>
                <w:rFonts w:eastAsiaTheme="minorHAnsi"/>
                <w:sz w:val="28"/>
                <w:szCs w:val="28"/>
                <w:lang w:eastAsia="en-US"/>
              </w:rPr>
              <w:t xml:space="preserve"> (-его) по адресу:</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Телефон: _______________________</w:t>
            </w:r>
          </w:p>
        </w:tc>
      </w:tr>
    </w:tbl>
    <w:p w:rsidR="00D06CB7" w:rsidRPr="00D06CB7" w:rsidRDefault="00D06CB7" w:rsidP="00D06CB7">
      <w:pPr>
        <w:jc w:val="both"/>
        <w:rPr>
          <w:rFonts w:eastAsiaTheme="minorHAnsi"/>
          <w:sz w:val="28"/>
          <w:szCs w:val="28"/>
          <w:lang w:eastAsia="en-US"/>
        </w:rPr>
      </w:pPr>
    </w:p>
    <w:p w:rsidR="00D06CB7" w:rsidRPr="00D06CB7" w:rsidRDefault="00D06CB7" w:rsidP="00D06CB7">
      <w:pPr>
        <w:jc w:val="center"/>
        <w:rPr>
          <w:rFonts w:eastAsiaTheme="minorHAnsi"/>
          <w:sz w:val="28"/>
          <w:szCs w:val="28"/>
          <w:lang w:eastAsia="en-US"/>
        </w:rPr>
      </w:pPr>
      <w:r w:rsidRPr="00D06CB7">
        <w:rPr>
          <w:rFonts w:eastAsiaTheme="minorHAnsi"/>
          <w:sz w:val="28"/>
          <w:szCs w:val="28"/>
          <w:lang w:eastAsia="en-US"/>
        </w:rPr>
        <w:t>заявление.</w:t>
      </w:r>
    </w:p>
    <w:p w:rsidR="00D06CB7" w:rsidRPr="00D06CB7" w:rsidRDefault="00D06CB7" w:rsidP="00D06CB7">
      <w:pPr>
        <w:jc w:val="center"/>
        <w:rPr>
          <w:rFonts w:eastAsiaTheme="minorHAnsi"/>
          <w:sz w:val="28"/>
          <w:szCs w:val="28"/>
          <w:lang w:eastAsia="en-US"/>
        </w:rPr>
      </w:pP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 xml:space="preserve">Прошу Вас восстановить моего ребёнка </w:t>
      </w:r>
      <w:r w:rsidRPr="00D06CB7">
        <w:rPr>
          <w:rFonts w:eastAsiaTheme="minorHAnsi"/>
          <w:i/>
          <w:sz w:val="22"/>
          <w:szCs w:val="20"/>
          <w:lang w:eastAsia="en-US"/>
        </w:rPr>
        <w:t>(Ф.И.О.(при наличии) полностью и дата рождения)</w:t>
      </w:r>
      <w:r w:rsidRPr="00D06CB7">
        <w:rPr>
          <w:rFonts w:eastAsiaTheme="minorHAnsi"/>
          <w:sz w:val="22"/>
          <w:szCs w:val="20"/>
          <w:lang w:eastAsia="en-US"/>
        </w:rPr>
        <w:t>:</w:t>
      </w:r>
      <w:r w:rsidRPr="00D06CB7">
        <w:rPr>
          <w:rFonts w:eastAsiaTheme="minorHAnsi"/>
          <w:sz w:val="28"/>
          <w:szCs w:val="28"/>
          <w:lang w:eastAsia="en-US"/>
        </w:rPr>
        <w:t xml:space="preserve"> ________________________________________________________,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lang w:eastAsia="en-US"/>
        </w:rPr>
        <w:t>в группу _____________ тренера-преподавателя ___________________________</w:t>
      </w:r>
    </w:p>
    <w:p w:rsidR="00D06CB7" w:rsidRPr="00D06CB7" w:rsidRDefault="00D06CB7" w:rsidP="00D06CB7">
      <w:pPr>
        <w:jc w:val="both"/>
        <w:rPr>
          <w:rFonts w:eastAsiaTheme="minorHAnsi"/>
          <w:sz w:val="28"/>
          <w:szCs w:val="28"/>
          <w:vertAlign w:val="superscript"/>
          <w:lang w:eastAsia="en-US"/>
        </w:rPr>
      </w:pPr>
      <w:r w:rsidRPr="00D06CB7">
        <w:rPr>
          <w:rFonts w:eastAsiaTheme="minorHAnsi"/>
          <w:sz w:val="28"/>
          <w:szCs w:val="28"/>
          <w:vertAlign w:val="superscript"/>
          <w:lang w:eastAsia="en-US"/>
        </w:rPr>
        <w:t xml:space="preserve">                            указать номер группы                                                                       Ф.И.О (при наличии) тренера-преподавателя</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для обучения в МБУ ДО «СШ Алекс-</w:t>
      </w:r>
      <w:proofErr w:type="spellStart"/>
      <w:r w:rsidRPr="00D06CB7">
        <w:rPr>
          <w:rFonts w:eastAsiaTheme="minorHAnsi"/>
          <w:sz w:val="28"/>
          <w:szCs w:val="28"/>
          <w:lang w:eastAsia="en-US"/>
        </w:rPr>
        <w:t>Арена</w:t>
      </w:r>
      <w:proofErr w:type="gramStart"/>
      <w:r w:rsidRPr="00D06CB7">
        <w:rPr>
          <w:rFonts w:eastAsiaTheme="minorHAnsi"/>
          <w:sz w:val="28"/>
          <w:szCs w:val="28"/>
          <w:lang w:eastAsia="en-US"/>
        </w:rPr>
        <w:t>»п</w:t>
      </w:r>
      <w:proofErr w:type="gramEnd"/>
      <w:r w:rsidRPr="00D06CB7">
        <w:rPr>
          <w:rFonts w:eastAsiaTheme="minorHAnsi"/>
          <w:sz w:val="28"/>
          <w:szCs w:val="28"/>
          <w:lang w:eastAsia="en-US"/>
        </w:rPr>
        <w:t>о</w:t>
      </w:r>
      <w:proofErr w:type="spellEnd"/>
      <w:r w:rsidRPr="00D06CB7">
        <w:rPr>
          <w:rFonts w:eastAsiaTheme="minorHAnsi"/>
          <w:sz w:val="28"/>
          <w:szCs w:val="28"/>
          <w:lang w:eastAsia="en-US"/>
        </w:rPr>
        <w:t xml:space="preserve"> дополнительной общеобразовательной программе по виду спорта __________________________</w:t>
      </w:r>
    </w:p>
    <w:p w:rsidR="00D06CB7" w:rsidRPr="00D06CB7" w:rsidRDefault="00D06CB7" w:rsidP="00D06CB7">
      <w:pPr>
        <w:rPr>
          <w:rFonts w:eastAsiaTheme="minorHAnsi"/>
          <w:sz w:val="28"/>
          <w:szCs w:val="28"/>
          <w:vertAlign w:val="superscript"/>
          <w:lang w:eastAsia="en-US"/>
        </w:rPr>
      </w:pPr>
      <w:r w:rsidRPr="00D06CB7">
        <w:rPr>
          <w:rFonts w:eastAsiaTheme="minorHAnsi"/>
          <w:sz w:val="28"/>
          <w:szCs w:val="28"/>
          <w:lang w:eastAsia="en-US"/>
        </w:rPr>
        <w:t xml:space="preserve">_____________ на этап ________________________________________________ </w:t>
      </w:r>
    </w:p>
    <w:p w:rsidR="00D06CB7" w:rsidRPr="00D06CB7" w:rsidRDefault="00D06CB7" w:rsidP="00D06CB7">
      <w:pPr>
        <w:rPr>
          <w:rFonts w:eastAsiaTheme="minorHAnsi"/>
          <w:sz w:val="28"/>
          <w:szCs w:val="28"/>
          <w:lang w:eastAsia="en-US"/>
        </w:rPr>
      </w:pPr>
      <w:r w:rsidRPr="00D06CB7">
        <w:rPr>
          <w:rFonts w:eastAsiaTheme="minorHAnsi"/>
          <w:sz w:val="28"/>
          <w:lang w:eastAsia="en-US"/>
        </w:rPr>
        <w:t xml:space="preserve">Обучение было прекращено в ______________ году в связи с </w:t>
      </w:r>
      <w:r w:rsidRPr="00D06CB7">
        <w:rPr>
          <w:rFonts w:eastAsiaTheme="minorHAnsi"/>
          <w:i/>
          <w:lang w:eastAsia="en-US"/>
        </w:rPr>
        <w:t>(указать причины)</w:t>
      </w:r>
      <w:r w:rsidRPr="00D06CB7">
        <w:rPr>
          <w:rFonts w:eastAsiaTheme="minorHAnsi"/>
          <w:sz w:val="28"/>
          <w:szCs w:val="28"/>
          <w:lang w:eastAsia="en-US"/>
        </w:rPr>
        <w:t xml:space="preserve"> </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____________________________________________________________________</w:t>
      </w: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____________________________________________________________________.</w:t>
      </w:r>
    </w:p>
    <w:p w:rsidR="00D06CB7" w:rsidRPr="00D06CB7" w:rsidRDefault="00D06CB7" w:rsidP="00D06CB7">
      <w:pPr>
        <w:ind w:firstLine="360"/>
        <w:jc w:val="right"/>
        <w:rPr>
          <w:rFonts w:eastAsiaTheme="minorHAnsi"/>
          <w:sz w:val="16"/>
          <w:szCs w:val="16"/>
          <w:lang w:eastAsia="en-US"/>
        </w:rPr>
      </w:pPr>
    </w:p>
    <w:p w:rsidR="00D06CB7" w:rsidRPr="00D06CB7" w:rsidRDefault="00D06CB7" w:rsidP="00D06CB7">
      <w:pPr>
        <w:ind w:firstLine="360"/>
        <w:jc w:val="right"/>
        <w:rPr>
          <w:rFonts w:eastAsiaTheme="minorHAnsi"/>
          <w:sz w:val="16"/>
          <w:szCs w:val="16"/>
          <w:lang w:eastAsia="en-US"/>
        </w:rPr>
      </w:pPr>
    </w:p>
    <w:p w:rsidR="00D06CB7" w:rsidRPr="00D06CB7" w:rsidRDefault="00D06CB7" w:rsidP="00D06CB7">
      <w:pPr>
        <w:rPr>
          <w:rFonts w:eastAsiaTheme="minorHAnsi"/>
          <w:sz w:val="28"/>
          <w:szCs w:val="28"/>
          <w:lang w:eastAsia="en-US"/>
        </w:rPr>
      </w:pPr>
      <w:r w:rsidRPr="00D06CB7">
        <w:rPr>
          <w:rFonts w:eastAsiaTheme="minorHAnsi"/>
          <w:sz w:val="28"/>
          <w:szCs w:val="28"/>
          <w:lang w:eastAsia="en-US"/>
        </w:rPr>
        <w:t xml:space="preserve">С порядком восстановления </w:t>
      </w:r>
      <w:proofErr w:type="gramStart"/>
      <w:r w:rsidRPr="00D06CB7">
        <w:rPr>
          <w:rFonts w:eastAsiaTheme="minorHAnsi"/>
          <w:sz w:val="28"/>
          <w:szCs w:val="28"/>
          <w:lang w:eastAsia="en-US"/>
        </w:rPr>
        <w:t>ознакомлен</w:t>
      </w:r>
      <w:proofErr w:type="gramEnd"/>
      <w:r w:rsidRPr="00D06CB7">
        <w:rPr>
          <w:rFonts w:eastAsiaTheme="minorHAnsi"/>
          <w:sz w:val="28"/>
          <w:szCs w:val="28"/>
          <w:lang w:eastAsia="en-US"/>
        </w:rPr>
        <w:t xml:space="preserve"> (на) и даю согласие на участие моего ребёнка в процедуре индивидуального отбора. </w:t>
      </w:r>
    </w:p>
    <w:p w:rsidR="00D06CB7" w:rsidRPr="00D06CB7" w:rsidRDefault="00D06CB7" w:rsidP="00D06CB7">
      <w:pPr>
        <w:rPr>
          <w:rFonts w:eastAsiaTheme="minorHAnsi"/>
          <w:sz w:val="16"/>
          <w:szCs w:val="16"/>
          <w:lang w:eastAsia="en-US"/>
        </w:rPr>
      </w:pPr>
    </w:p>
    <w:p w:rsidR="00D06CB7" w:rsidRPr="00D06CB7" w:rsidRDefault="00D06CB7" w:rsidP="00D06CB7">
      <w:pPr>
        <w:jc w:val="right"/>
        <w:rPr>
          <w:rFonts w:eastAsiaTheme="minorHAnsi"/>
          <w:sz w:val="28"/>
          <w:szCs w:val="28"/>
          <w:lang w:eastAsia="en-US"/>
        </w:rPr>
      </w:pPr>
      <w:r w:rsidRPr="00D06CB7">
        <w:rPr>
          <w:rFonts w:eastAsiaTheme="minorHAnsi"/>
          <w:sz w:val="28"/>
          <w:szCs w:val="28"/>
          <w:lang w:eastAsia="en-US"/>
        </w:rPr>
        <w:t>__________________ / ___________________/</w:t>
      </w:r>
    </w:p>
    <w:p w:rsidR="00D06CB7" w:rsidRPr="00D06CB7" w:rsidRDefault="00D06CB7" w:rsidP="00D06CB7">
      <w:pPr>
        <w:jc w:val="both"/>
        <w:rPr>
          <w:rFonts w:eastAsiaTheme="minorHAnsi"/>
          <w:sz w:val="28"/>
          <w:szCs w:val="28"/>
          <w:lang w:eastAsia="en-US"/>
        </w:rPr>
      </w:pPr>
      <w:r w:rsidRPr="00D06CB7">
        <w:rPr>
          <w:rFonts w:eastAsiaTheme="minorHAnsi"/>
          <w:sz w:val="28"/>
          <w:szCs w:val="28"/>
          <w:vertAlign w:val="superscript"/>
          <w:lang w:eastAsia="en-US"/>
        </w:rPr>
        <w:t xml:space="preserve">                                                                                                                    дата                                                       подпись </w:t>
      </w:r>
    </w:p>
    <w:p w:rsidR="00D06CB7" w:rsidRDefault="00D06CB7" w:rsidP="000B2F96"/>
    <w:p w:rsidR="00BA1DE9" w:rsidRDefault="00BA1DE9"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p w:rsidR="00D06CB7" w:rsidRDefault="00D06CB7" w:rsidP="000B2F9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D06CB7" w:rsidRPr="00BA1DE9" w:rsidTr="008F5625">
        <w:tc>
          <w:tcPr>
            <w:tcW w:w="4785" w:type="dxa"/>
          </w:tcPr>
          <w:p w:rsidR="00D06CB7" w:rsidRPr="00BA1DE9" w:rsidRDefault="00D06CB7" w:rsidP="008F5625">
            <w:pPr>
              <w:jc w:val="both"/>
              <w:rPr>
                <w:rFonts w:eastAsiaTheme="minorHAnsi"/>
                <w:sz w:val="28"/>
                <w:szCs w:val="28"/>
                <w:lang w:eastAsia="en-US"/>
              </w:rPr>
            </w:pPr>
          </w:p>
        </w:tc>
        <w:tc>
          <w:tcPr>
            <w:tcW w:w="4786" w:type="dxa"/>
          </w:tcPr>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Председателю</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Апелляционной комиссии МБУ ДО «СШ Алекс-Арена»</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________________________________</w:t>
            </w:r>
          </w:p>
          <w:p w:rsidR="00D06CB7" w:rsidRPr="00BA1DE9" w:rsidRDefault="00D06CB7" w:rsidP="008F5625">
            <w:pPr>
              <w:contextualSpacing/>
              <w:jc w:val="center"/>
              <w:rPr>
                <w:rFonts w:eastAsiaTheme="minorHAnsi"/>
                <w:sz w:val="28"/>
                <w:szCs w:val="28"/>
                <w:vertAlign w:val="superscript"/>
                <w:lang w:eastAsia="en-US"/>
              </w:rPr>
            </w:pPr>
            <w:r w:rsidRPr="00BA1DE9">
              <w:rPr>
                <w:rFonts w:eastAsiaTheme="minorHAnsi"/>
                <w:sz w:val="28"/>
                <w:szCs w:val="28"/>
                <w:vertAlign w:val="superscript"/>
                <w:lang w:eastAsia="en-US"/>
              </w:rPr>
              <w:t xml:space="preserve">Ф.И.О. (при наличии) родителя (законного представителя) </w:t>
            </w:r>
          </w:p>
          <w:p w:rsidR="00D06CB7" w:rsidRPr="00BA1DE9" w:rsidRDefault="00D06CB7" w:rsidP="008F5625">
            <w:pPr>
              <w:jc w:val="both"/>
              <w:rPr>
                <w:rFonts w:eastAsiaTheme="minorHAnsi"/>
                <w:sz w:val="28"/>
                <w:szCs w:val="28"/>
                <w:lang w:eastAsia="en-US"/>
              </w:rPr>
            </w:pPr>
            <w:proofErr w:type="gramStart"/>
            <w:r w:rsidRPr="00BA1DE9">
              <w:rPr>
                <w:rFonts w:eastAsiaTheme="minorHAnsi"/>
                <w:sz w:val="28"/>
                <w:szCs w:val="28"/>
                <w:lang w:eastAsia="en-US"/>
              </w:rPr>
              <w:t>проживающей</w:t>
            </w:r>
            <w:proofErr w:type="gramEnd"/>
            <w:r w:rsidRPr="00BA1DE9">
              <w:rPr>
                <w:rFonts w:eastAsiaTheme="minorHAnsi"/>
                <w:sz w:val="28"/>
                <w:szCs w:val="28"/>
                <w:lang w:eastAsia="en-US"/>
              </w:rPr>
              <w:t xml:space="preserve"> (-его) по адресу:</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________________________________</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________________________________</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________________________________</w:t>
            </w:r>
          </w:p>
          <w:p w:rsidR="00D06CB7" w:rsidRPr="00BA1DE9" w:rsidRDefault="00D06CB7" w:rsidP="008F5625">
            <w:pPr>
              <w:jc w:val="both"/>
              <w:rPr>
                <w:rFonts w:eastAsiaTheme="minorHAnsi"/>
                <w:sz w:val="28"/>
                <w:szCs w:val="28"/>
                <w:lang w:eastAsia="en-US"/>
              </w:rPr>
            </w:pPr>
            <w:r w:rsidRPr="00BA1DE9">
              <w:rPr>
                <w:rFonts w:eastAsiaTheme="minorHAnsi"/>
                <w:sz w:val="28"/>
                <w:szCs w:val="28"/>
                <w:lang w:eastAsia="en-US"/>
              </w:rPr>
              <w:t>________________________________</w:t>
            </w:r>
          </w:p>
        </w:tc>
      </w:tr>
    </w:tbl>
    <w:p w:rsidR="00D06CB7" w:rsidRPr="00BA1DE9" w:rsidRDefault="00D06CB7" w:rsidP="00D06CB7">
      <w:pPr>
        <w:jc w:val="both"/>
        <w:rPr>
          <w:rFonts w:eastAsiaTheme="minorHAnsi"/>
          <w:sz w:val="28"/>
          <w:szCs w:val="28"/>
          <w:lang w:eastAsia="en-US"/>
        </w:rPr>
      </w:pPr>
    </w:p>
    <w:p w:rsidR="00D06CB7" w:rsidRPr="00BA1DE9" w:rsidRDefault="00D06CB7" w:rsidP="00D06CB7">
      <w:pPr>
        <w:jc w:val="both"/>
        <w:rPr>
          <w:rFonts w:eastAsiaTheme="minorHAnsi"/>
          <w:sz w:val="28"/>
          <w:szCs w:val="28"/>
          <w:lang w:eastAsia="en-US"/>
        </w:rPr>
      </w:pPr>
    </w:p>
    <w:p w:rsidR="00D06CB7" w:rsidRPr="00BA1DE9" w:rsidRDefault="00D06CB7" w:rsidP="00D06CB7">
      <w:pPr>
        <w:jc w:val="center"/>
        <w:rPr>
          <w:rFonts w:eastAsiaTheme="minorHAnsi"/>
          <w:sz w:val="28"/>
          <w:szCs w:val="28"/>
          <w:lang w:eastAsia="en-US"/>
        </w:rPr>
      </w:pPr>
      <w:r w:rsidRPr="00BA1DE9">
        <w:rPr>
          <w:rFonts w:eastAsiaTheme="minorHAnsi"/>
          <w:sz w:val="28"/>
          <w:szCs w:val="28"/>
          <w:lang w:eastAsia="en-US"/>
        </w:rPr>
        <w:t>заявление.</w:t>
      </w:r>
    </w:p>
    <w:p w:rsidR="00D06CB7" w:rsidRPr="00BA1DE9" w:rsidRDefault="00D06CB7" w:rsidP="00D06CB7">
      <w:pPr>
        <w:jc w:val="both"/>
        <w:rPr>
          <w:rFonts w:eastAsiaTheme="minorHAnsi"/>
          <w:sz w:val="28"/>
          <w:szCs w:val="28"/>
          <w:lang w:eastAsia="en-US"/>
        </w:rPr>
      </w:pPr>
    </w:p>
    <w:p w:rsidR="00D06CB7" w:rsidRPr="00BA1DE9" w:rsidRDefault="00D06CB7" w:rsidP="00D06CB7">
      <w:pPr>
        <w:spacing w:after="240"/>
        <w:jc w:val="both"/>
        <w:rPr>
          <w:color w:val="1A1A1A"/>
          <w:sz w:val="28"/>
          <w:szCs w:val="28"/>
        </w:rPr>
      </w:pPr>
      <w:r w:rsidRPr="00BA1DE9">
        <w:rPr>
          <w:color w:val="1A1A1A"/>
          <w:sz w:val="28"/>
          <w:szCs w:val="28"/>
        </w:rPr>
        <w:t>Прошу пересмотреть результаты прохождения контрольных нормативов</w:t>
      </w:r>
      <w:r>
        <w:rPr>
          <w:color w:val="1A1A1A"/>
          <w:sz w:val="28"/>
          <w:szCs w:val="28"/>
        </w:rPr>
        <w:t xml:space="preserve"> </w:t>
      </w:r>
      <w:r w:rsidRPr="00BA1DE9">
        <w:rPr>
          <w:color w:val="1A1A1A"/>
          <w:sz w:val="28"/>
          <w:szCs w:val="28"/>
        </w:rPr>
        <w:t>моим</w:t>
      </w:r>
      <w:r>
        <w:rPr>
          <w:color w:val="1A1A1A"/>
          <w:sz w:val="28"/>
          <w:szCs w:val="28"/>
        </w:rPr>
        <w:t xml:space="preserve"> </w:t>
      </w:r>
      <w:r w:rsidRPr="00BA1DE9">
        <w:rPr>
          <w:color w:val="1A1A1A"/>
          <w:sz w:val="28"/>
          <w:szCs w:val="28"/>
        </w:rPr>
        <w:t>ребёнком __________________________________________________________</w:t>
      </w:r>
      <w:r>
        <w:rPr>
          <w:color w:val="1A1A1A"/>
          <w:sz w:val="28"/>
          <w:szCs w:val="28"/>
        </w:rPr>
        <w:t>____</w:t>
      </w:r>
    </w:p>
    <w:p w:rsidR="00D06CB7" w:rsidRPr="00BA1DE9" w:rsidRDefault="00D06CB7" w:rsidP="00D06CB7">
      <w:pPr>
        <w:jc w:val="center"/>
        <w:rPr>
          <w:rFonts w:eastAsiaTheme="minorHAnsi"/>
          <w:sz w:val="28"/>
          <w:szCs w:val="28"/>
          <w:vertAlign w:val="superscript"/>
          <w:lang w:eastAsia="en-US"/>
        </w:rPr>
      </w:pPr>
      <w:r w:rsidRPr="00BA1DE9">
        <w:rPr>
          <w:rFonts w:eastAsiaTheme="minorHAnsi"/>
          <w:i/>
          <w:sz w:val="28"/>
          <w:szCs w:val="28"/>
          <w:vertAlign w:val="superscript"/>
          <w:lang w:eastAsia="en-US"/>
        </w:rPr>
        <w:t>(Ф.И.О.(при наличии) полностью несовершеннолетнего поступающего и дата рождения)</w:t>
      </w:r>
    </w:p>
    <w:p w:rsidR="00D06CB7" w:rsidRPr="00BA1DE9" w:rsidRDefault="00D06CB7" w:rsidP="00D06CB7">
      <w:pPr>
        <w:jc w:val="both"/>
        <w:rPr>
          <w:rFonts w:eastAsiaTheme="minorHAnsi"/>
          <w:sz w:val="28"/>
          <w:szCs w:val="28"/>
          <w:lang w:eastAsia="en-US"/>
        </w:rPr>
      </w:pPr>
      <w:r w:rsidRPr="00BA1DE9">
        <w:rPr>
          <w:rFonts w:eastAsiaTheme="minorHAnsi"/>
          <w:sz w:val="28"/>
          <w:szCs w:val="28"/>
          <w:lang w:eastAsia="en-US"/>
        </w:rPr>
        <w:t>____________________________________</w:t>
      </w:r>
      <w:r>
        <w:rPr>
          <w:rFonts w:eastAsiaTheme="minorHAnsi"/>
          <w:sz w:val="28"/>
          <w:szCs w:val="28"/>
          <w:lang w:eastAsia="en-US"/>
        </w:rPr>
        <w:t>______________________________</w:t>
      </w:r>
      <w:r w:rsidRPr="00BA1DE9">
        <w:rPr>
          <w:rFonts w:eastAsiaTheme="minorHAnsi"/>
          <w:sz w:val="28"/>
          <w:szCs w:val="28"/>
          <w:lang w:eastAsia="en-US"/>
        </w:rPr>
        <w:t>,</w:t>
      </w:r>
    </w:p>
    <w:p w:rsidR="00D06CB7" w:rsidRPr="00BA1DE9" w:rsidRDefault="00D06CB7" w:rsidP="00D06CB7">
      <w:pPr>
        <w:jc w:val="both"/>
        <w:rPr>
          <w:rFonts w:eastAsiaTheme="minorHAnsi"/>
          <w:sz w:val="28"/>
          <w:szCs w:val="28"/>
          <w:lang w:eastAsia="en-US"/>
        </w:rPr>
      </w:pPr>
    </w:p>
    <w:p w:rsidR="00D06CB7" w:rsidRPr="00BA1DE9" w:rsidRDefault="00D06CB7" w:rsidP="00D06CB7">
      <w:pPr>
        <w:jc w:val="both"/>
        <w:rPr>
          <w:rFonts w:eastAsiaTheme="minorHAnsi"/>
          <w:sz w:val="28"/>
          <w:szCs w:val="28"/>
          <w:lang w:eastAsia="en-US"/>
        </w:rPr>
      </w:pPr>
      <w:r w:rsidRPr="00BA1DE9">
        <w:rPr>
          <w:rFonts w:eastAsiaTheme="minorHAnsi"/>
          <w:sz w:val="28"/>
          <w:szCs w:val="28"/>
          <w:lang w:eastAsia="en-US"/>
        </w:rPr>
        <w:t>поступающим на __________________________________________________</w:t>
      </w:r>
    </w:p>
    <w:p w:rsidR="00D06CB7" w:rsidRPr="00BA1DE9" w:rsidRDefault="00D06CB7" w:rsidP="00D06CB7">
      <w:pPr>
        <w:jc w:val="both"/>
        <w:rPr>
          <w:rFonts w:eastAsiaTheme="minorHAnsi"/>
          <w:sz w:val="28"/>
          <w:szCs w:val="28"/>
          <w:lang w:eastAsia="en-US"/>
        </w:rPr>
      </w:pPr>
      <w:r w:rsidRPr="00BA1DE9">
        <w:rPr>
          <w:rFonts w:eastAsiaTheme="minorHAnsi"/>
          <w:sz w:val="28"/>
          <w:szCs w:val="28"/>
          <w:lang w:eastAsia="en-US"/>
        </w:rPr>
        <w:t>_________________________________________________________________,</w:t>
      </w:r>
    </w:p>
    <w:p w:rsidR="00D06CB7" w:rsidRPr="00BA1DE9" w:rsidRDefault="00D06CB7" w:rsidP="00D06CB7">
      <w:pPr>
        <w:jc w:val="center"/>
        <w:rPr>
          <w:rFonts w:eastAsiaTheme="minorHAnsi"/>
          <w:sz w:val="28"/>
          <w:szCs w:val="28"/>
          <w:vertAlign w:val="superscript"/>
          <w:lang w:eastAsia="en-US"/>
        </w:rPr>
      </w:pPr>
      <w:r w:rsidRPr="00BA1DE9">
        <w:rPr>
          <w:rFonts w:eastAsiaTheme="minorHAnsi"/>
          <w:sz w:val="28"/>
          <w:szCs w:val="28"/>
          <w:vertAlign w:val="superscript"/>
          <w:lang w:eastAsia="en-US"/>
        </w:rPr>
        <w:t>указать этап спортивной подготовки и вид спорта</w:t>
      </w:r>
    </w:p>
    <w:p w:rsidR="00D06CB7" w:rsidRPr="00BA1DE9" w:rsidRDefault="00D06CB7" w:rsidP="00D06CB7">
      <w:pPr>
        <w:jc w:val="both"/>
        <w:rPr>
          <w:color w:val="1A1A1A"/>
          <w:sz w:val="28"/>
          <w:szCs w:val="28"/>
        </w:rPr>
      </w:pPr>
      <w:r w:rsidRPr="00BA1DE9">
        <w:rPr>
          <w:color w:val="1A1A1A"/>
          <w:sz w:val="28"/>
          <w:szCs w:val="28"/>
        </w:rPr>
        <w:t>в дисциплине (</w:t>
      </w:r>
      <w:proofErr w:type="gramStart"/>
      <w:r w:rsidRPr="00BA1DE9">
        <w:rPr>
          <w:color w:val="1A1A1A"/>
          <w:sz w:val="28"/>
          <w:szCs w:val="28"/>
        </w:rPr>
        <w:t>ах</w:t>
      </w:r>
      <w:proofErr w:type="gramEnd"/>
      <w:r w:rsidRPr="00BA1DE9">
        <w:rPr>
          <w:color w:val="1A1A1A"/>
          <w:sz w:val="28"/>
          <w:szCs w:val="28"/>
        </w:rPr>
        <w:t>) __________________________________________________</w:t>
      </w:r>
    </w:p>
    <w:p w:rsidR="00D06CB7" w:rsidRPr="00BA1DE9" w:rsidRDefault="00D06CB7" w:rsidP="00D06CB7">
      <w:pPr>
        <w:jc w:val="center"/>
        <w:rPr>
          <w:color w:val="1A1A1A"/>
          <w:sz w:val="28"/>
          <w:szCs w:val="28"/>
          <w:vertAlign w:val="superscript"/>
        </w:rPr>
      </w:pPr>
      <w:r w:rsidRPr="00BA1DE9">
        <w:rPr>
          <w:color w:val="1A1A1A"/>
          <w:sz w:val="28"/>
          <w:szCs w:val="28"/>
          <w:vertAlign w:val="superscript"/>
        </w:rPr>
        <w:t>указать вид нормативов, результат которых подлежит пересмотру</w:t>
      </w:r>
    </w:p>
    <w:p w:rsidR="00D06CB7" w:rsidRPr="00BA1DE9" w:rsidRDefault="00D06CB7" w:rsidP="00D06CB7">
      <w:pPr>
        <w:jc w:val="both"/>
        <w:rPr>
          <w:color w:val="1A1A1A"/>
          <w:sz w:val="28"/>
          <w:szCs w:val="28"/>
        </w:rPr>
      </w:pPr>
      <w:r w:rsidRPr="00BA1DE9">
        <w:rPr>
          <w:color w:val="1A1A1A"/>
          <w:sz w:val="28"/>
          <w:szCs w:val="28"/>
        </w:rPr>
        <w:t>___________________________________</w:t>
      </w:r>
      <w:r>
        <w:rPr>
          <w:color w:val="1A1A1A"/>
          <w:sz w:val="28"/>
          <w:szCs w:val="28"/>
        </w:rPr>
        <w:t>______________________________</w:t>
      </w:r>
    </w:p>
    <w:p w:rsidR="00D06CB7" w:rsidRPr="00BA1DE9" w:rsidRDefault="00D06CB7" w:rsidP="00D06CB7">
      <w:pPr>
        <w:jc w:val="both"/>
        <w:rPr>
          <w:rFonts w:eastAsiaTheme="minorHAnsi"/>
          <w:sz w:val="28"/>
          <w:szCs w:val="28"/>
          <w:lang w:eastAsia="en-US"/>
        </w:rPr>
      </w:pPr>
    </w:p>
    <w:p w:rsidR="00D06CB7" w:rsidRPr="00BA1DE9" w:rsidRDefault="00D06CB7" w:rsidP="00D06CB7">
      <w:pPr>
        <w:shd w:val="clear" w:color="auto" w:fill="FFFFFF"/>
        <w:jc w:val="both"/>
        <w:rPr>
          <w:color w:val="1A1A1A"/>
          <w:sz w:val="28"/>
          <w:szCs w:val="28"/>
        </w:rPr>
      </w:pPr>
      <w:r w:rsidRPr="00BA1DE9">
        <w:rPr>
          <w:color w:val="1A1A1A"/>
          <w:sz w:val="28"/>
          <w:szCs w:val="28"/>
        </w:rPr>
        <w:t>так ка</w:t>
      </w:r>
      <w:proofErr w:type="gramStart"/>
      <w:r w:rsidRPr="00BA1DE9">
        <w:rPr>
          <w:color w:val="1A1A1A"/>
          <w:sz w:val="28"/>
          <w:szCs w:val="28"/>
        </w:rPr>
        <w:t>к</w:t>
      </w:r>
      <w:r w:rsidRPr="00BA1DE9">
        <w:rPr>
          <w:i/>
          <w:color w:val="1A1A1A"/>
          <w:sz w:val="28"/>
          <w:szCs w:val="28"/>
        </w:rPr>
        <w:t>(</w:t>
      </w:r>
      <w:proofErr w:type="gramEnd"/>
      <w:r w:rsidRPr="00BA1DE9">
        <w:rPr>
          <w:i/>
          <w:color w:val="1A1A1A"/>
          <w:sz w:val="28"/>
          <w:szCs w:val="28"/>
        </w:rPr>
        <w:t>указать причины)</w:t>
      </w:r>
      <w:r w:rsidRPr="00BA1DE9">
        <w:rPr>
          <w:color w:val="1A1A1A"/>
          <w:sz w:val="28"/>
          <w:szCs w:val="28"/>
        </w:rPr>
        <w:t>:</w:t>
      </w:r>
    </w:p>
    <w:p w:rsidR="00D06CB7" w:rsidRPr="00BA1DE9" w:rsidRDefault="00D06CB7" w:rsidP="00D06CB7">
      <w:pPr>
        <w:shd w:val="clear" w:color="auto" w:fill="FFFFFF"/>
        <w:rPr>
          <w:color w:val="1A1A1A"/>
          <w:sz w:val="28"/>
          <w:szCs w:val="28"/>
        </w:rPr>
      </w:pPr>
      <w:r w:rsidRPr="00BA1DE9">
        <w:rPr>
          <w:color w:val="1A1A1A"/>
          <w:sz w:val="28"/>
          <w:szCs w:val="28"/>
        </w:rPr>
        <w:t>1.___________________________________</w:t>
      </w:r>
      <w:r>
        <w:rPr>
          <w:color w:val="1A1A1A"/>
          <w:sz w:val="28"/>
          <w:szCs w:val="28"/>
        </w:rPr>
        <w:t>______________________________</w:t>
      </w:r>
    </w:p>
    <w:p w:rsidR="00D06CB7" w:rsidRDefault="00D06CB7" w:rsidP="00D06CB7">
      <w:pPr>
        <w:shd w:val="clear" w:color="auto" w:fill="FFFFFF"/>
        <w:rPr>
          <w:color w:val="1A1A1A"/>
          <w:sz w:val="28"/>
          <w:szCs w:val="28"/>
        </w:rPr>
      </w:pPr>
      <w:r w:rsidRPr="00BA1DE9">
        <w:rPr>
          <w:color w:val="1A1A1A"/>
          <w:sz w:val="28"/>
          <w:szCs w:val="28"/>
        </w:rPr>
        <w:t>____________________________________</w:t>
      </w:r>
      <w:r>
        <w:rPr>
          <w:color w:val="1A1A1A"/>
          <w:sz w:val="28"/>
          <w:szCs w:val="28"/>
        </w:rPr>
        <w:t>______________________________</w:t>
      </w:r>
    </w:p>
    <w:p w:rsidR="00D06CB7" w:rsidRPr="00BA1DE9" w:rsidRDefault="00D06CB7" w:rsidP="00D06CB7">
      <w:pPr>
        <w:shd w:val="clear" w:color="auto" w:fill="FFFFFF"/>
        <w:rPr>
          <w:color w:val="1A1A1A"/>
          <w:sz w:val="28"/>
          <w:szCs w:val="28"/>
        </w:rPr>
      </w:pPr>
    </w:p>
    <w:p w:rsidR="00D06CB7" w:rsidRPr="00BA1DE9" w:rsidRDefault="00D06CB7" w:rsidP="00D06CB7">
      <w:pPr>
        <w:shd w:val="clear" w:color="auto" w:fill="FFFFFF"/>
        <w:rPr>
          <w:color w:val="1A1A1A"/>
          <w:sz w:val="28"/>
          <w:szCs w:val="28"/>
        </w:rPr>
      </w:pPr>
      <w:r w:rsidRPr="00BA1DE9">
        <w:rPr>
          <w:color w:val="1A1A1A"/>
          <w:sz w:val="28"/>
          <w:szCs w:val="28"/>
        </w:rPr>
        <w:t>2.___________________________________</w:t>
      </w:r>
      <w:r>
        <w:rPr>
          <w:color w:val="1A1A1A"/>
          <w:sz w:val="28"/>
          <w:szCs w:val="28"/>
        </w:rPr>
        <w:t>______________________________</w:t>
      </w:r>
    </w:p>
    <w:p w:rsidR="00D06CB7" w:rsidRPr="00BA1DE9" w:rsidRDefault="00D06CB7" w:rsidP="00D06CB7">
      <w:pPr>
        <w:shd w:val="clear" w:color="auto" w:fill="FFFFFF"/>
        <w:rPr>
          <w:color w:val="1A1A1A"/>
          <w:sz w:val="28"/>
          <w:szCs w:val="28"/>
        </w:rPr>
      </w:pPr>
      <w:r w:rsidRPr="00BA1DE9">
        <w:rPr>
          <w:color w:val="1A1A1A"/>
          <w:sz w:val="28"/>
          <w:szCs w:val="28"/>
        </w:rPr>
        <w:t>____________________________________</w:t>
      </w:r>
      <w:r>
        <w:rPr>
          <w:color w:val="1A1A1A"/>
          <w:sz w:val="28"/>
          <w:szCs w:val="28"/>
        </w:rPr>
        <w:t>______________________________</w:t>
      </w:r>
    </w:p>
    <w:p w:rsidR="00D06CB7" w:rsidRPr="00BA1DE9" w:rsidRDefault="00D06CB7" w:rsidP="00D06CB7">
      <w:pPr>
        <w:shd w:val="clear" w:color="auto" w:fill="FFFFFF"/>
        <w:rPr>
          <w:color w:val="1A1A1A"/>
          <w:sz w:val="28"/>
          <w:szCs w:val="28"/>
        </w:rPr>
      </w:pPr>
      <w:r w:rsidRPr="00BA1DE9">
        <w:rPr>
          <w:color w:val="1A1A1A"/>
          <w:sz w:val="28"/>
          <w:szCs w:val="28"/>
        </w:rPr>
        <w:t>3.___________________________________</w:t>
      </w:r>
      <w:r>
        <w:rPr>
          <w:color w:val="1A1A1A"/>
          <w:sz w:val="28"/>
          <w:szCs w:val="28"/>
        </w:rPr>
        <w:t>______________________________</w:t>
      </w:r>
    </w:p>
    <w:p w:rsidR="00D06CB7" w:rsidRPr="00BA1DE9" w:rsidRDefault="00D06CB7" w:rsidP="00D06CB7">
      <w:pPr>
        <w:shd w:val="clear" w:color="auto" w:fill="FFFFFF"/>
        <w:rPr>
          <w:color w:val="1A1A1A"/>
          <w:sz w:val="28"/>
          <w:szCs w:val="28"/>
        </w:rPr>
      </w:pPr>
      <w:r w:rsidRPr="00BA1DE9">
        <w:rPr>
          <w:color w:val="1A1A1A"/>
          <w:sz w:val="28"/>
          <w:szCs w:val="28"/>
        </w:rPr>
        <w:t>____________________________________</w:t>
      </w:r>
      <w:r>
        <w:rPr>
          <w:color w:val="1A1A1A"/>
          <w:sz w:val="28"/>
          <w:szCs w:val="28"/>
        </w:rPr>
        <w:t>______________________________</w:t>
      </w:r>
    </w:p>
    <w:p w:rsidR="00D06CB7" w:rsidRPr="00BA1DE9" w:rsidRDefault="00D06CB7" w:rsidP="00D06CB7">
      <w:pPr>
        <w:jc w:val="both"/>
        <w:rPr>
          <w:rFonts w:eastAsiaTheme="minorHAnsi"/>
          <w:sz w:val="28"/>
          <w:szCs w:val="28"/>
          <w:lang w:eastAsia="en-US"/>
        </w:rPr>
      </w:pPr>
    </w:p>
    <w:p w:rsidR="00D06CB7" w:rsidRPr="00BA1DE9" w:rsidRDefault="00D06CB7" w:rsidP="00D06CB7">
      <w:pPr>
        <w:jc w:val="both"/>
        <w:rPr>
          <w:rFonts w:eastAsiaTheme="minorHAnsi"/>
          <w:sz w:val="28"/>
          <w:szCs w:val="28"/>
          <w:lang w:eastAsia="en-US"/>
        </w:rPr>
      </w:pPr>
    </w:p>
    <w:p w:rsidR="00D06CB7" w:rsidRPr="00BA1DE9" w:rsidRDefault="00D06CB7" w:rsidP="00D06CB7">
      <w:pPr>
        <w:ind w:firstLine="360"/>
        <w:jc w:val="right"/>
        <w:rPr>
          <w:rFonts w:eastAsiaTheme="minorHAnsi"/>
          <w:sz w:val="16"/>
          <w:szCs w:val="16"/>
          <w:lang w:eastAsia="en-US"/>
        </w:rPr>
      </w:pPr>
    </w:p>
    <w:p w:rsidR="00D06CB7" w:rsidRPr="00BA1DE9" w:rsidRDefault="00D06CB7" w:rsidP="00D06CB7">
      <w:pPr>
        <w:jc w:val="right"/>
        <w:rPr>
          <w:rFonts w:eastAsiaTheme="minorHAnsi"/>
          <w:sz w:val="28"/>
          <w:szCs w:val="28"/>
          <w:lang w:eastAsia="en-US"/>
        </w:rPr>
      </w:pPr>
      <w:r w:rsidRPr="00BA1DE9">
        <w:rPr>
          <w:rFonts w:eastAsiaTheme="minorHAnsi"/>
          <w:sz w:val="28"/>
          <w:szCs w:val="28"/>
          <w:lang w:eastAsia="en-US"/>
        </w:rPr>
        <w:t>__________________ / ___________________/</w:t>
      </w:r>
    </w:p>
    <w:p w:rsidR="00D06CB7" w:rsidRPr="00BA1DE9" w:rsidRDefault="00D06CB7" w:rsidP="00D06CB7">
      <w:pPr>
        <w:jc w:val="both"/>
        <w:rPr>
          <w:rFonts w:eastAsiaTheme="minorHAnsi"/>
          <w:sz w:val="28"/>
          <w:szCs w:val="28"/>
          <w:lang w:eastAsia="en-US"/>
        </w:rPr>
      </w:pPr>
      <w:r w:rsidRPr="00BA1DE9">
        <w:rPr>
          <w:rFonts w:eastAsiaTheme="minorHAnsi"/>
          <w:sz w:val="28"/>
          <w:szCs w:val="28"/>
          <w:vertAlign w:val="superscript"/>
          <w:lang w:eastAsia="en-US"/>
        </w:rPr>
        <w:t xml:space="preserve">                                                                                                                    дата                                                       подпись </w:t>
      </w:r>
    </w:p>
    <w:p w:rsidR="00D06CB7" w:rsidRDefault="00D06CB7" w:rsidP="00D06CB7"/>
    <w:p w:rsidR="00D06CB7" w:rsidRDefault="00D06CB7" w:rsidP="00D06CB7"/>
    <w:p w:rsidR="00BA1DE9" w:rsidRDefault="00BA1DE9" w:rsidP="000B2F96"/>
    <w:p w:rsidR="004B0953" w:rsidRDefault="004B0953" w:rsidP="000B2F96"/>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4B0953" w:rsidRPr="004B0953" w:rsidTr="008F5625">
        <w:tc>
          <w:tcPr>
            <w:tcW w:w="4785" w:type="dxa"/>
          </w:tcPr>
          <w:p w:rsidR="004B0953" w:rsidRPr="004B0953" w:rsidRDefault="004B0953" w:rsidP="004B0953">
            <w:pPr>
              <w:jc w:val="both"/>
              <w:rPr>
                <w:rFonts w:eastAsiaTheme="minorHAnsi"/>
                <w:sz w:val="28"/>
                <w:szCs w:val="28"/>
                <w:lang w:eastAsia="en-US"/>
              </w:rPr>
            </w:pPr>
          </w:p>
        </w:tc>
        <w:tc>
          <w:tcPr>
            <w:tcW w:w="4786" w:type="dxa"/>
          </w:tcPr>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Директору</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МБУ ДО «СШ Алекс-Арена»</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_______________________________</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________________________________</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________________________________</w:t>
            </w:r>
          </w:p>
          <w:p w:rsidR="004B0953" w:rsidRPr="004B0953" w:rsidRDefault="004B0953" w:rsidP="004B0953">
            <w:pPr>
              <w:contextualSpacing/>
              <w:jc w:val="center"/>
              <w:rPr>
                <w:rFonts w:eastAsiaTheme="minorHAnsi"/>
                <w:sz w:val="28"/>
                <w:szCs w:val="28"/>
                <w:vertAlign w:val="superscript"/>
                <w:lang w:eastAsia="en-US"/>
              </w:rPr>
            </w:pPr>
            <w:r w:rsidRPr="004B0953">
              <w:rPr>
                <w:rFonts w:eastAsiaTheme="minorHAnsi"/>
                <w:sz w:val="28"/>
                <w:szCs w:val="28"/>
                <w:vertAlign w:val="superscript"/>
                <w:lang w:eastAsia="en-US"/>
              </w:rPr>
              <w:t>Ф.И.О. (при наличии) тренера-преподавателя</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 xml:space="preserve">тренера-преподавателя </w:t>
            </w:r>
            <w:proofErr w:type="gramStart"/>
            <w:r w:rsidRPr="004B0953">
              <w:rPr>
                <w:rFonts w:eastAsiaTheme="minorHAnsi"/>
                <w:sz w:val="28"/>
                <w:szCs w:val="28"/>
                <w:lang w:eastAsia="en-US"/>
              </w:rPr>
              <w:t>по</w:t>
            </w:r>
            <w:proofErr w:type="gramEnd"/>
            <w:r w:rsidRPr="004B0953">
              <w:rPr>
                <w:rFonts w:eastAsiaTheme="minorHAnsi"/>
                <w:sz w:val="28"/>
                <w:szCs w:val="28"/>
                <w:lang w:eastAsia="en-US"/>
              </w:rPr>
              <w:t xml:space="preserve"> </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______________________________</w:t>
            </w:r>
          </w:p>
          <w:p w:rsidR="004B0953" w:rsidRPr="004B0953" w:rsidRDefault="004B0953" w:rsidP="004B0953">
            <w:pPr>
              <w:jc w:val="center"/>
              <w:rPr>
                <w:rFonts w:eastAsiaTheme="minorHAnsi"/>
                <w:sz w:val="28"/>
                <w:szCs w:val="28"/>
                <w:vertAlign w:val="superscript"/>
                <w:lang w:eastAsia="en-US"/>
              </w:rPr>
            </w:pPr>
            <w:r w:rsidRPr="004B0953">
              <w:rPr>
                <w:rFonts w:eastAsiaTheme="minorHAnsi"/>
                <w:sz w:val="28"/>
                <w:szCs w:val="28"/>
                <w:vertAlign w:val="superscript"/>
                <w:lang w:eastAsia="en-US"/>
              </w:rPr>
              <w:t>указать вид спорта</w:t>
            </w:r>
          </w:p>
        </w:tc>
      </w:tr>
    </w:tbl>
    <w:p w:rsidR="004B0953" w:rsidRPr="004B0953" w:rsidRDefault="004B0953" w:rsidP="004B0953">
      <w:pPr>
        <w:jc w:val="both"/>
        <w:rPr>
          <w:rFonts w:eastAsiaTheme="minorHAnsi"/>
          <w:sz w:val="28"/>
          <w:szCs w:val="28"/>
          <w:lang w:eastAsia="en-US"/>
        </w:rPr>
      </w:pPr>
    </w:p>
    <w:p w:rsidR="004B0953" w:rsidRPr="004B0953" w:rsidRDefault="004B0953" w:rsidP="004B0953">
      <w:pPr>
        <w:jc w:val="center"/>
        <w:rPr>
          <w:rFonts w:eastAsiaTheme="minorHAnsi"/>
          <w:sz w:val="28"/>
          <w:szCs w:val="28"/>
          <w:lang w:eastAsia="en-US"/>
        </w:rPr>
      </w:pPr>
      <w:r w:rsidRPr="004B0953">
        <w:rPr>
          <w:rFonts w:eastAsiaTheme="minorHAnsi"/>
          <w:sz w:val="28"/>
          <w:szCs w:val="28"/>
          <w:lang w:eastAsia="en-US"/>
        </w:rPr>
        <w:t>ходатайство.</w:t>
      </w:r>
    </w:p>
    <w:p w:rsidR="004B0953" w:rsidRPr="004B0953" w:rsidRDefault="004B0953" w:rsidP="004B0953">
      <w:pPr>
        <w:jc w:val="center"/>
        <w:rPr>
          <w:rFonts w:eastAsiaTheme="minorHAnsi"/>
          <w:sz w:val="28"/>
          <w:szCs w:val="28"/>
          <w:lang w:eastAsia="en-US"/>
        </w:rPr>
      </w:pP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 xml:space="preserve">Прошу Вас восстановить/принять обучающегося </w:t>
      </w:r>
      <w:r w:rsidRPr="004B0953">
        <w:rPr>
          <w:rFonts w:eastAsiaTheme="minorHAnsi"/>
          <w:i/>
          <w:sz w:val="22"/>
          <w:szCs w:val="20"/>
          <w:lang w:eastAsia="en-US"/>
        </w:rPr>
        <w:t>(Ф.И.О.(при наличии) полностью и дата рождения)</w:t>
      </w:r>
      <w:r w:rsidRPr="004B0953">
        <w:rPr>
          <w:rFonts w:eastAsiaTheme="minorHAnsi"/>
          <w:sz w:val="22"/>
          <w:szCs w:val="20"/>
          <w:lang w:eastAsia="en-US"/>
        </w:rPr>
        <w:t>:</w:t>
      </w:r>
      <w:r w:rsidRPr="004B0953">
        <w:rPr>
          <w:rFonts w:eastAsiaTheme="minorHAnsi"/>
          <w:sz w:val="28"/>
          <w:szCs w:val="28"/>
          <w:lang w:eastAsia="en-US"/>
        </w:rPr>
        <w:t xml:space="preserve"> ________________________________________________________,</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 xml:space="preserve">для обучения в МБУ ДО «СШ «Алекс-Арена» по дополнительной общеобразовательной программе по виду спорта _________________________ </w:t>
      </w:r>
    </w:p>
    <w:p w:rsidR="004B0953" w:rsidRPr="004B0953" w:rsidRDefault="004B0953" w:rsidP="004B0953">
      <w:pPr>
        <w:jc w:val="both"/>
        <w:rPr>
          <w:rFonts w:eastAsiaTheme="minorHAnsi"/>
          <w:sz w:val="28"/>
          <w:szCs w:val="28"/>
          <w:lang w:eastAsia="en-US"/>
        </w:rPr>
      </w:pPr>
      <w:r w:rsidRPr="004B0953">
        <w:rPr>
          <w:rFonts w:eastAsiaTheme="minorHAnsi"/>
          <w:sz w:val="28"/>
          <w:szCs w:val="28"/>
          <w:lang w:eastAsia="en-US"/>
        </w:rPr>
        <w:t>_________ на эт</w:t>
      </w:r>
      <w:r>
        <w:rPr>
          <w:rFonts w:eastAsiaTheme="minorHAnsi"/>
          <w:sz w:val="28"/>
          <w:szCs w:val="28"/>
          <w:lang w:eastAsia="en-US"/>
        </w:rPr>
        <w:t>ап _____________________</w:t>
      </w:r>
      <w:r w:rsidRPr="004B0953">
        <w:rPr>
          <w:rFonts w:eastAsiaTheme="minorHAnsi"/>
          <w:sz w:val="28"/>
          <w:szCs w:val="28"/>
          <w:lang w:eastAsia="en-US"/>
        </w:rPr>
        <w:t xml:space="preserve"> в группу </w:t>
      </w:r>
      <w:r>
        <w:rPr>
          <w:rFonts w:eastAsiaTheme="minorHAnsi"/>
          <w:sz w:val="28"/>
          <w:szCs w:val="28"/>
          <w:lang w:eastAsia="en-US"/>
        </w:rPr>
        <w:t>__</w:t>
      </w:r>
      <w:r w:rsidRPr="004B0953">
        <w:rPr>
          <w:rFonts w:eastAsiaTheme="minorHAnsi"/>
          <w:sz w:val="28"/>
          <w:szCs w:val="28"/>
          <w:lang w:eastAsia="en-US"/>
        </w:rPr>
        <w:t>______________</w:t>
      </w:r>
    </w:p>
    <w:p w:rsidR="004B0953" w:rsidRPr="004B0953" w:rsidRDefault="004B0953" w:rsidP="004B0953">
      <w:pPr>
        <w:jc w:val="right"/>
        <w:rPr>
          <w:rFonts w:eastAsiaTheme="minorHAnsi"/>
          <w:sz w:val="28"/>
          <w:lang w:eastAsia="en-US"/>
        </w:rPr>
      </w:pPr>
      <w:r w:rsidRPr="004B0953">
        <w:rPr>
          <w:rFonts w:eastAsiaTheme="minorHAnsi"/>
          <w:sz w:val="28"/>
          <w:szCs w:val="28"/>
          <w:vertAlign w:val="superscript"/>
          <w:lang w:eastAsia="en-US"/>
        </w:rPr>
        <w:t>указать номер группы</w:t>
      </w:r>
    </w:p>
    <w:p w:rsidR="004B0953" w:rsidRPr="004B0953" w:rsidRDefault="004B0953" w:rsidP="004B0953">
      <w:pPr>
        <w:rPr>
          <w:rFonts w:eastAsiaTheme="minorHAnsi"/>
          <w:sz w:val="28"/>
          <w:szCs w:val="28"/>
          <w:lang w:eastAsia="en-US"/>
        </w:rPr>
      </w:pPr>
      <w:r w:rsidRPr="004B0953">
        <w:rPr>
          <w:rFonts w:eastAsiaTheme="minorHAnsi"/>
          <w:sz w:val="28"/>
          <w:szCs w:val="28"/>
          <w:lang w:eastAsia="en-US"/>
        </w:rPr>
        <w:t>и провести приём контрольных нормативов вне основного периода набора поступающих в учреждение по истечении испытательного срока _________</w:t>
      </w:r>
    </w:p>
    <w:p w:rsidR="004B0953" w:rsidRPr="004B0953" w:rsidRDefault="004B0953" w:rsidP="004B0953">
      <w:pPr>
        <w:rPr>
          <w:rFonts w:eastAsiaTheme="minorHAnsi"/>
          <w:sz w:val="28"/>
          <w:szCs w:val="28"/>
          <w:lang w:eastAsia="en-US"/>
        </w:rPr>
      </w:pPr>
      <w:r w:rsidRPr="004B0953">
        <w:rPr>
          <w:rFonts w:eastAsiaTheme="minorHAnsi"/>
          <w:sz w:val="28"/>
          <w:szCs w:val="28"/>
          <w:lang w:eastAsia="en-US"/>
        </w:rPr>
        <w:t>____________________________________</w:t>
      </w:r>
      <w:r>
        <w:rPr>
          <w:rFonts w:eastAsiaTheme="minorHAnsi"/>
          <w:sz w:val="28"/>
          <w:szCs w:val="28"/>
          <w:lang w:eastAsia="en-US"/>
        </w:rPr>
        <w:t>______________________________</w:t>
      </w:r>
      <w:bookmarkStart w:id="0" w:name="_GoBack"/>
      <w:bookmarkEnd w:id="0"/>
      <w:r w:rsidRPr="004B0953">
        <w:rPr>
          <w:rFonts w:eastAsiaTheme="minorHAnsi"/>
          <w:sz w:val="28"/>
          <w:szCs w:val="28"/>
          <w:lang w:eastAsia="en-US"/>
        </w:rPr>
        <w:t>.</w:t>
      </w:r>
    </w:p>
    <w:p w:rsidR="004B0953" w:rsidRPr="004B0953" w:rsidRDefault="004B0953" w:rsidP="004B0953">
      <w:pPr>
        <w:jc w:val="center"/>
        <w:rPr>
          <w:rFonts w:eastAsiaTheme="minorHAnsi"/>
          <w:sz w:val="28"/>
          <w:szCs w:val="28"/>
          <w:vertAlign w:val="superscript"/>
          <w:lang w:eastAsia="en-US"/>
        </w:rPr>
      </w:pPr>
      <w:r w:rsidRPr="004B0953">
        <w:rPr>
          <w:rFonts w:eastAsiaTheme="minorHAnsi"/>
          <w:sz w:val="28"/>
          <w:szCs w:val="28"/>
          <w:vertAlign w:val="superscript"/>
          <w:lang w:eastAsia="en-US"/>
        </w:rPr>
        <w:t>указать длительность испытательного срока.</w:t>
      </w:r>
    </w:p>
    <w:p w:rsidR="004B0953" w:rsidRPr="004B0953" w:rsidRDefault="004B0953" w:rsidP="004B0953">
      <w:pPr>
        <w:ind w:firstLine="360"/>
        <w:jc w:val="right"/>
        <w:rPr>
          <w:rFonts w:eastAsiaTheme="minorHAnsi"/>
          <w:sz w:val="16"/>
          <w:szCs w:val="16"/>
          <w:lang w:eastAsia="en-US"/>
        </w:rPr>
      </w:pPr>
    </w:p>
    <w:p w:rsidR="004B0953" w:rsidRPr="004B0953" w:rsidRDefault="004B0953" w:rsidP="004B0953">
      <w:pPr>
        <w:jc w:val="right"/>
        <w:rPr>
          <w:rFonts w:eastAsiaTheme="minorHAnsi"/>
          <w:sz w:val="28"/>
          <w:szCs w:val="28"/>
          <w:lang w:eastAsia="en-US"/>
        </w:rPr>
      </w:pPr>
      <w:r w:rsidRPr="004B0953">
        <w:rPr>
          <w:rFonts w:eastAsiaTheme="minorHAnsi"/>
          <w:sz w:val="28"/>
          <w:szCs w:val="28"/>
          <w:lang w:eastAsia="en-US"/>
        </w:rPr>
        <w:t>__________________ / ___________________/</w:t>
      </w:r>
    </w:p>
    <w:p w:rsidR="004B0953" w:rsidRPr="004B0953" w:rsidRDefault="004B0953" w:rsidP="004B0953">
      <w:pPr>
        <w:jc w:val="both"/>
        <w:rPr>
          <w:rFonts w:eastAsiaTheme="minorHAnsi"/>
          <w:sz w:val="28"/>
          <w:szCs w:val="28"/>
          <w:lang w:eastAsia="en-US"/>
        </w:rPr>
      </w:pPr>
      <w:r w:rsidRPr="004B0953">
        <w:rPr>
          <w:rFonts w:eastAsiaTheme="minorHAnsi"/>
          <w:sz w:val="28"/>
          <w:szCs w:val="28"/>
          <w:vertAlign w:val="superscript"/>
          <w:lang w:eastAsia="en-US"/>
        </w:rPr>
        <w:t xml:space="preserve">                                                                                                                    дата                                                       подпись </w:t>
      </w:r>
    </w:p>
    <w:p w:rsidR="004B0953" w:rsidRDefault="004B0953" w:rsidP="000B2F96"/>
    <w:sectPr w:rsidR="004B0953" w:rsidSect="007F68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63" w:rsidRDefault="00B25063" w:rsidP="000B2F96">
      <w:r>
        <w:separator/>
      </w:r>
    </w:p>
  </w:endnote>
  <w:endnote w:type="continuationSeparator" w:id="0">
    <w:p w:rsidR="00B25063" w:rsidRDefault="00B25063" w:rsidP="000B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63" w:rsidRDefault="00B25063" w:rsidP="000B2F96">
      <w:r>
        <w:separator/>
      </w:r>
    </w:p>
  </w:footnote>
  <w:footnote w:type="continuationSeparator" w:id="0">
    <w:p w:rsidR="00B25063" w:rsidRDefault="00B25063" w:rsidP="000B2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196E"/>
    <w:multiLevelType w:val="hybridMultilevel"/>
    <w:tmpl w:val="8C004D48"/>
    <w:lvl w:ilvl="0" w:tplc="BF106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A96C74"/>
    <w:multiLevelType w:val="hybridMultilevel"/>
    <w:tmpl w:val="E982B586"/>
    <w:lvl w:ilvl="0" w:tplc="C4CEB98E">
      <w:start w:val="1"/>
      <w:numFmt w:val="bullet"/>
      <w:lvlText w:val=""/>
      <w:lvlJc w:val="left"/>
      <w:pPr>
        <w:ind w:left="36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210C36"/>
    <w:multiLevelType w:val="hybridMultilevel"/>
    <w:tmpl w:val="6B5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CC49CB"/>
    <w:multiLevelType w:val="hybridMultilevel"/>
    <w:tmpl w:val="6F708D14"/>
    <w:lvl w:ilvl="0" w:tplc="BF106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9E42D4"/>
    <w:multiLevelType w:val="hybridMultilevel"/>
    <w:tmpl w:val="4A843B92"/>
    <w:lvl w:ilvl="0" w:tplc="007A86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5874A79"/>
    <w:multiLevelType w:val="hybridMultilevel"/>
    <w:tmpl w:val="AF72211A"/>
    <w:lvl w:ilvl="0" w:tplc="BF106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937A9E"/>
    <w:multiLevelType w:val="hybridMultilevel"/>
    <w:tmpl w:val="B8A8A060"/>
    <w:lvl w:ilvl="0" w:tplc="BF106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E7"/>
    <w:rsid w:val="000B2F96"/>
    <w:rsid w:val="004B0953"/>
    <w:rsid w:val="004C55E7"/>
    <w:rsid w:val="0055232E"/>
    <w:rsid w:val="007F68CB"/>
    <w:rsid w:val="00B25063"/>
    <w:rsid w:val="00BA1DE9"/>
    <w:rsid w:val="00D0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F96"/>
    <w:pPr>
      <w:spacing w:after="0" w:line="240" w:lineRule="auto"/>
    </w:pPr>
    <w:rPr>
      <w:rFonts w:ascii="Calibri" w:eastAsia="Calibri" w:hAnsi="Calibri" w:cs="Times New Roman"/>
    </w:rPr>
  </w:style>
  <w:style w:type="table" w:styleId="a4">
    <w:name w:val="Table Grid"/>
    <w:basedOn w:val="a1"/>
    <w:uiPriority w:val="59"/>
    <w:rsid w:val="000B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2F96"/>
    <w:pPr>
      <w:tabs>
        <w:tab w:val="center" w:pos="4677"/>
        <w:tab w:val="right" w:pos="9355"/>
      </w:tabs>
    </w:pPr>
  </w:style>
  <w:style w:type="character" w:customStyle="1" w:styleId="a6">
    <w:name w:val="Верхний колонтитул Знак"/>
    <w:basedOn w:val="a0"/>
    <w:link w:val="a5"/>
    <w:uiPriority w:val="99"/>
    <w:rsid w:val="000B2F9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B2F96"/>
    <w:pPr>
      <w:tabs>
        <w:tab w:val="center" w:pos="4677"/>
        <w:tab w:val="right" w:pos="9355"/>
      </w:tabs>
    </w:pPr>
  </w:style>
  <w:style w:type="character" w:customStyle="1" w:styleId="a8">
    <w:name w:val="Нижний колонтитул Знак"/>
    <w:basedOn w:val="a0"/>
    <w:link w:val="a7"/>
    <w:uiPriority w:val="99"/>
    <w:rsid w:val="000B2F9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F96"/>
    <w:pPr>
      <w:spacing w:after="0" w:line="240" w:lineRule="auto"/>
    </w:pPr>
    <w:rPr>
      <w:rFonts w:ascii="Calibri" w:eastAsia="Calibri" w:hAnsi="Calibri" w:cs="Times New Roman"/>
    </w:rPr>
  </w:style>
  <w:style w:type="table" w:styleId="a4">
    <w:name w:val="Table Grid"/>
    <w:basedOn w:val="a1"/>
    <w:uiPriority w:val="59"/>
    <w:rsid w:val="000B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2F96"/>
    <w:pPr>
      <w:tabs>
        <w:tab w:val="center" w:pos="4677"/>
        <w:tab w:val="right" w:pos="9355"/>
      </w:tabs>
    </w:pPr>
  </w:style>
  <w:style w:type="character" w:customStyle="1" w:styleId="a6">
    <w:name w:val="Верхний колонтитул Знак"/>
    <w:basedOn w:val="a0"/>
    <w:link w:val="a5"/>
    <w:uiPriority w:val="99"/>
    <w:rsid w:val="000B2F9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B2F96"/>
    <w:pPr>
      <w:tabs>
        <w:tab w:val="center" w:pos="4677"/>
        <w:tab w:val="right" w:pos="9355"/>
      </w:tabs>
    </w:pPr>
  </w:style>
  <w:style w:type="character" w:customStyle="1" w:styleId="a8">
    <w:name w:val="Нижний колонтитул Знак"/>
    <w:basedOn w:val="a0"/>
    <w:link w:val="a7"/>
    <w:uiPriority w:val="99"/>
    <w:rsid w:val="000B2F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21A0-E59E-40E6-9B4D-CC8BBE3F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6422</Words>
  <Characters>36606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 1</dc:creator>
  <cp:keywords/>
  <dc:description/>
  <cp:lastModifiedBy>Metod 1</cp:lastModifiedBy>
  <cp:revision>2</cp:revision>
  <dcterms:created xsi:type="dcterms:W3CDTF">2024-11-05T08:51:00Z</dcterms:created>
  <dcterms:modified xsi:type="dcterms:W3CDTF">2024-11-05T10:35:00Z</dcterms:modified>
</cp:coreProperties>
</file>